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1023B8">
      <w:pPr>
        <w:pStyle w:val="9"/>
        <w:tabs>
          <w:tab w:val="left" w:pos="5579"/>
          <w:tab w:val="center" w:pos="7039"/>
        </w:tabs>
        <w:ind w:firstLine="0" w:firstLineChars="0"/>
        <w:jc w:val="center"/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6"/>
          <w:szCs w:val="36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6"/>
          <w:szCs w:val="36"/>
        </w:rPr>
        <w:t>年级</w:t>
      </w: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6"/>
          <w:szCs w:val="36"/>
          <w:lang w:val="en-US" w:eastAsia="zh-Hans"/>
        </w:rPr>
        <w:t>上</w:t>
      </w: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6"/>
          <w:szCs w:val="36"/>
        </w:rPr>
        <w:t>册单元作业设计</w:t>
      </w:r>
    </w:p>
    <w:p w14:paraId="47FA2502">
      <w:pPr>
        <w:pStyle w:val="9"/>
        <w:tabs>
          <w:tab w:val="left" w:pos="5579"/>
          <w:tab w:val="center" w:pos="7039"/>
        </w:tabs>
        <w:ind w:firstLine="0" w:firstLineChars="0"/>
        <w:jc w:val="center"/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  <w:t>Unit</w:t>
      </w:r>
      <w:r>
        <w:rPr>
          <w:rFonts w:hint="default" w:ascii="宋体" w:hAnsi="宋体" w:eastAsia="宋体" w:cs="宋体"/>
          <w:b/>
          <w:bCs/>
          <w:color w:val="000000"/>
          <w:sz w:val="36"/>
          <w:szCs w:val="36"/>
        </w:rPr>
        <w:t>3</w:t>
      </w:r>
      <w:r>
        <w:rPr>
          <w:rFonts w:hint="eastAsia" w:ascii="宋体" w:hAnsi="宋体" w:eastAsia="宋体" w:cs="宋体"/>
          <w:b/>
          <w:bCs/>
          <w:color w:val="000000"/>
          <w:sz w:val="36"/>
          <w:szCs w:val="36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000000"/>
          <w:sz w:val="36"/>
          <w:szCs w:val="36"/>
          <w:lang w:val="en-US" w:eastAsia="zh-Hans"/>
        </w:rPr>
        <w:t>Ho</w:t>
      </w:r>
      <w:r>
        <w:rPr>
          <w:rFonts w:hint="default" w:ascii="宋体" w:hAnsi="宋体" w:eastAsia="宋体" w:cs="宋体"/>
          <w:b/>
          <w:bCs/>
          <w:color w:val="000000"/>
          <w:sz w:val="36"/>
          <w:szCs w:val="36"/>
          <w:lang w:eastAsia="zh-Hans"/>
        </w:rPr>
        <w:t>w many</w:t>
      </w:r>
    </w:p>
    <w:tbl>
      <w:tblPr>
        <w:tblStyle w:val="7"/>
        <w:tblpPr w:leftFromText="180" w:rightFromText="180" w:vertAnchor="text" w:horzAnchor="page" w:tblpX="1728" w:tblpY="16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"/>
        <w:gridCol w:w="4318"/>
        <w:gridCol w:w="3888"/>
      </w:tblGrid>
      <w:tr w14:paraId="5AE4C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9040" w:type="dxa"/>
            <w:gridSpan w:val="3"/>
            <w:shd w:val="clear" w:color="auto" w:fill="BDD6EE" w:themeFill="accent1" w:themeFillTint="66"/>
          </w:tcPr>
          <w:p w14:paraId="416E1CF2">
            <w:pPr>
              <w:pStyle w:val="9"/>
              <w:ind w:firstLine="0" w:firstLineChars="0"/>
              <w:jc w:val="center"/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bookmarkStart w:id="0" w:name="_GoBack"/>
            <w:bookmarkEnd w:id="0"/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课时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课堂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作业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目标与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设计</w:t>
            </w:r>
          </w:p>
        </w:tc>
      </w:tr>
      <w:tr w14:paraId="24702A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42F93AD0">
            <w:pPr>
              <w:pStyle w:val="9"/>
              <w:ind w:firstLine="0" w:firstLineChars="0"/>
              <w:jc w:val="center"/>
              <w:rPr>
                <w:rFonts w:hint="default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1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  Story time</w:t>
            </w:r>
          </w:p>
        </w:tc>
      </w:tr>
      <w:tr w14:paraId="79711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</w:trPr>
        <w:tc>
          <w:tcPr>
            <w:tcW w:w="834" w:type="dxa"/>
            <w:vAlign w:val="center"/>
          </w:tcPr>
          <w:p w14:paraId="55516B58">
            <w:pPr>
              <w:pStyle w:val="9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26409CE9">
            <w:pPr>
              <w:numPr>
                <w:ilvl w:val="0"/>
                <w:numId w:val="1"/>
              </w:numPr>
              <w:adjustRightInd w:val="0"/>
              <w:snapToGrid w:val="0"/>
              <w:spacing w:line="240" w:lineRule="auto"/>
              <w:ind w:left="0" w:leftChars="0" w:firstLineChars="0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eastAsia="zh-CN" w:bidi="ar-SA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能够在理解story time板块的同时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根据表格介绍自己的收藏品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eastAsia="zh-Hans" w:bidi="ar-SA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询问同伴的的收藏品数量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eastAsia="zh-Hans" w:bidi="ar-SA"/>
              </w:rPr>
              <w:t>。</w:t>
            </w:r>
          </w:p>
          <w:p w14:paraId="361FE535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ind w:leftChars="0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 w14:paraId="43DA70F6">
            <w:pPr>
              <w:numPr>
                <w:ilvl w:val="0"/>
                <w:numId w:val="1"/>
              </w:numPr>
              <w:adjustRightInd w:val="0"/>
              <w:snapToGrid w:val="0"/>
              <w:spacing w:line="240" w:lineRule="auto"/>
              <w:ind w:left="0" w:leftChars="0" w:firstLineChars="0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通过作业，帮助学生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理解同伴分享的重要意义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正确的通过同伴合作完成学习活动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eastAsia="zh-Hans" w:bidi="ar-SA"/>
              </w:rPr>
              <w:t>。</w:t>
            </w:r>
          </w:p>
          <w:p w14:paraId="03F5837E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ind w:leftChars="0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 w14:paraId="7FE04982">
            <w:pPr>
              <w:widowControl w:val="0"/>
              <w:numPr>
                <w:ilvl w:val="0"/>
                <w:numId w:val="1"/>
              </w:numPr>
              <w:adjustRightInd w:val="0"/>
              <w:snapToGrid w:val="0"/>
              <w:spacing w:line="240" w:lineRule="auto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通过作业，学生能阅读与教材话题相关的语篇，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厘清文本结构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eastAsia="zh-Hans" w:bidi="ar-SA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理解文本内容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eastAsia="zh-Hans" w:bidi="ar-SA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提炼文本的深层内涵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eastAsia="zh-Hans" w:bidi="ar-SA"/>
              </w:rPr>
              <w:t>。</w:t>
            </w:r>
          </w:p>
          <w:p w14:paraId="2B61BD90"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ind w:leftChars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8996A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55D6EB13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640A66C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223CA3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0" w:hRule="atLeast"/>
        </w:trPr>
        <w:tc>
          <w:tcPr>
            <w:tcW w:w="834" w:type="dxa"/>
            <w:vAlign w:val="center"/>
          </w:tcPr>
          <w:p w14:paraId="4DAFD84D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52E20654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2B55D714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72A6DF11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50F37B37">
            <w:pPr>
              <w:adjustRightInd w:val="0"/>
              <w:snapToGrid w:val="0"/>
              <w:jc w:val="center"/>
              <w:textAlignment w:val="center"/>
              <w:rPr>
                <w:rFonts w:hint="default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123F9340">
            <w:pPr>
              <w:numPr>
                <w:ilvl w:val="0"/>
                <w:numId w:val="2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利用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课文的音频材料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，预习并跟读</w:t>
            </w:r>
            <w:r>
              <w:rPr>
                <w:rFonts w:hint="default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Story time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，要求语音正确，语调优美。</w:t>
            </w:r>
          </w:p>
          <w:p w14:paraId="53428018"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762C3AB1">
            <w:pPr>
              <w:numPr>
                <w:ilvl w:val="0"/>
                <w:numId w:val="2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通过预习，你已经会读了哪些单词？还有哪些句子不会读？</w:t>
            </w:r>
          </w:p>
          <w:p w14:paraId="1C5D9493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53E3F11">
            <w:pPr>
              <w:jc w:val="both"/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三、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同学们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请你们唱一唱下面的这首歌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。</w:t>
            </w:r>
          </w:p>
        </w:tc>
        <w:tc>
          <w:tcPr>
            <w:tcW w:w="3888" w:type="dxa"/>
            <w:vAlign w:val="top"/>
          </w:tcPr>
          <w:p w14:paraId="098E3BBC">
            <w:p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语感是从不断朗读中潜移默化而来，优美的语音语调也少不了反复地听和模仿，结合“听”的作业大声朗读，在朗读地过程中让学生了解单元主题，为新课学习作了铺垫。通过预习作业二、三的完成，引导学生进行学习准备，培养好的学习习惯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结合“唱”的作业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让学生熟悉本单元的相关词汇和句型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。</w:t>
            </w:r>
          </w:p>
        </w:tc>
      </w:tr>
      <w:tr w14:paraId="251E7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4" w:hRule="atLeast"/>
        </w:trPr>
        <w:tc>
          <w:tcPr>
            <w:tcW w:w="834" w:type="dxa"/>
            <w:vAlign w:val="center"/>
          </w:tcPr>
          <w:p w14:paraId="67C8971D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2FCE63D9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7D8E5D5E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3AD7C7F8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08608819">
            <w:pPr>
              <w:adjustRightInd w:val="0"/>
              <w:snapToGrid w:val="0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0D979BB1">
            <w:pPr>
              <w:numPr>
                <w:ilvl w:val="0"/>
                <w:numId w:val="3"/>
              </w:numPr>
              <w:spacing w:line="400" w:lineRule="exact"/>
              <w:rPr>
                <w:rFonts w:hint="default" w:ascii="Times New Roman" w:hAnsi="Times New Roman" w:cs="Times New Roman"/>
                <w:sz w:val="24"/>
                <w:szCs w:val="24"/>
                <w:lang w:eastAsia="zh-Hans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观看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Hans"/>
              </w:rPr>
              <w:t>图片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Hans"/>
              </w:rPr>
              <w:t>数一数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Hans"/>
              </w:rPr>
              <w:t>介绍每种物品的数量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zh-Hans"/>
              </w:rPr>
              <w:t>。</w:t>
            </w:r>
          </w:p>
          <w:p w14:paraId="14AA0C6C">
            <w:pPr>
              <w:numPr>
                <w:ilvl w:val="0"/>
                <w:numId w:val="0"/>
              </w:numPr>
              <w:spacing w:line="400" w:lineRule="exact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 w14:paraId="0434D576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二、设计一个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Hans" w:bidi="ar-SA"/>
              </w:rPr>
              <w:t>调查表</w:t>
            </w: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，并且运用提示的句型来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Hans" w:bidi="ar-SA"/>
              </w:rPr>
              <w:t>询问三位同伴的收藏品以及收藏品的数量</w:t>
            </w: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。</w:t>
            </w:r>
          </w:p>
          <w:p w14:paraId="43D6AE9F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Theme="minorEastAsia"/>
                <w:b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  <w:vAlign w:val="top"/>
          </w:tcPr>
          <w:p w14:paraId="1E8B6537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提供图片以及半开放型的句型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引导学生介绍物品数量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完成数字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1-10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的复习巩固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为接下来的数字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13-19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的学习做好铺垫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同时半开放型句式为学生提供学习支架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降低学习难度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助力重点句型的掌握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。</w:t>
            </w:r>
          </w:p>
          <w:p w14:paraId="0C4ACAE3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078CA1D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作业二：作为第一课时的语篇学习，教师进行了综合语用表达的尝试，要关注学生语言学习与情境设置的一致性，句型的呈现符合活动的需求。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通过作业一的铺垫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撤销前一个支架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为学生创设活动情景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并提供更抽象的学习支架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助力学生的语言能力培养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。</w:t>
            </w:r>
          </w:p>
        </w:tc>
      </w:tr>
      <w:tr w14:paraId="2D820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1" w:hRule="atLeast"/>
        </w:trPr>
        <w:tc>
          <w:tcPr>
            <w:tcW w:w="834" w:type="dxa"/>
            <w:vAlign w:val="center"/>
          </w:tcPr>
          <w:p w14:paraId="12FA7091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0325C6E8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3BC83195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35D5E582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4B8E50FE">
            <w:pPr>
              <w:adjustRightInd w:val="0"/>
              <w:snapToGrid w:val="0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2F397B0C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  <w:t>一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  <w:t>、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  <w:t>将下列数字单词按照从小到大的顺序书写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  <w:t>，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  <w:t>注意书写规范与美观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  <w:t>。</w:t>
            </w:r>
          </w:p>
          <w:p w14:paraId="4FF5B6C9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</w:pPr>
          </w:p>
          <w:p w14:paraId="74E3CBF5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  <w:t>二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  <w:t>、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听录音或看动画，跟读Story time课文，并流利地朗读课文。</w:t>
            </w:r>
          </w:p>
          <w:p w14:paraId="30279BB6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  <w:p w14:paraId="4FFDA3A9">
            <w:pPr>
              <w:numPr>
                <w:ilvl w:val="0"/>
                <w:numId w:val="0"/>
              </w:numPr>
              <w:ind w:leftChars="0"/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三、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小朋友们</w:t>
            </w:r>
            <w:r>
              <w:rPr>
                <w:rFonts w:hint="default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eastAsia="zh-Hans" w:bidi="ar-SA"/>
              </w:rPr>
              <w:t>，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学习了story</w:t>
            </w:r>
            <w:r>
              <w:rPr>
                <w:rFonts w:hint="default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eastAsia="zh-Hans" w:bidi="ar-SA"/>
              </w:rPr>
              <w:t xml:space="preserve"> 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time部分</w:t>
            </w:r>
            <w:r>
              <w:rPr>
                <w:rFonts w:hint="default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eastAsia="zh-Hans" w:bidi="ar-SA"/>
              </w:rPr>
              <w:t>，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你故事理解得如何</w:t>
            </w:r>
            <w:r>
              <w:rPr>
                <w:rFonts w:hint="default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eastAsia="zh-Hans" w:bidi="ar-SA"/>
              </w:rPr>
              <w:t>，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来看一看下面的填空</w:t>
            </w:r>
            <w:r>
              <w:rPr>
                <w:rFonts w:hint="default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eastAsia="zh-Hans" w:bidi="ar-SA"/>
              </w:rPr>
              <w:t>。</w:t>
            </w:r>
          </w:p>
        </w:tc>
        <w:tc>
          <w:tcPr>
            <w:tcW w:w="3888" w:type="dxa"/>
            <w:vAlign w:val="top"/>
          </w:tcPr>
          <w:p w14:paraId="2E3BC8A1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作业一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在学习了目标词汇之后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我们既要强调单词怎么读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也要关注单词的书写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通过作业一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既巩固目标词汇的掌握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也通过单词的书写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引导学生关注数字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13-19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的单词构成特点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助力学生学习能力的培养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。</w:t>
            </w:r>
          </w:p>
          <w:p w14:paraId="02D76DB8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</w:pPr>
          </w:p>
          <w:p w14:paraId="6A857BE5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：在学完课文后，再次跟读录音朗读，训练语音语调，培养良好的朗读习惯，并为理解课文内容做更进一部的巩固和复习，也为作业二做好练习的准备。</w:t>
            </w:r>
          </w:p>
          <w:p w14:paraId="0FA82CD0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3416D7C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三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：通过填词形式的作业，引导学生将文本内容进行梳理和整合，有利于学生理解重点内容，并将知识结构话，训练了学生综合语言的表达能力。</w:t>
            </w:r>
          </w:p>
          <w:p w14:paraId="69BB9CA5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1BAA36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5C0428E3">
            <w:pPr>
              <w:pStyle w:val="9"/>
              <w:ind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Period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 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>Fun time &amp;Sound time</w:t>
            </w:r>
          </w:p>
        </w:tc>
      </w:tr>
      <w:tr w14:paraId="0BC0BB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3" w:hRule="atLeast"/>
        </w:trPr>
        <w:tc>
          <w:tcPr>
            <w:tcW w:w="834" w:type="dxa"/>
            <w:vAlign w:val="center"/>
          </w:tcPr>
          <w:p w14:paraId="5A434619">
            <w:pPr>
              <w:pStyle w:val="9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3A201163">
            <w:pPr>
              <w:numPr>
                <w:ilvl w:val="0"/>
                <w:numId w:val="4"/>
              </w:numPr>
              <w:adjustRightInd w:val="0"/>
              <w:snapToGrid w:val="0"/>
              <w:spacing w:line="240" w:lineRule="auto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通过作业，进一步掌握好本单元的重点词汇及句型，并做到熟练运用。</w:t>
            </w:r>
          </w:p>
          <w:p w14:paraId="2CB1DB26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 w14:paraId="13D8C49C">
            <w:pPr>
              <w:numPr>
                <w:ilvl w:val="0"/>
                <w:numId w:val="4"/>
              </w:numPr>
              <w:adjustRightInd w:val="0"/>
              <w:snapToGrid w:val="0"/>
              <w:spacing w:line="240" w:lineRule="auto"/>
              <w:ind w:left="0" w:leftChars="0" w:firstLine="0" w:firstLineChars="0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通过作业，能采访身边的的朋友和同学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以及老师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，了解他们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收藏品以及数量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，并作汇报 。</w:t>
            </w:r>
          </w:p>
          <w:p w14:paraId="2EAAE6BB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ind w:leftChars="0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 w14:paraId="714F80BF">
            <w:pPr>
              <w:numPr>
                <w:ilvl w:val="0"/>
                <w:numId w:val="4"/>
              </w:numPr>
              <w:adjustRightInd w:val="0"/>
              <w:snapToGrid w:val="0"/>
              <w:spacing w:line="240" w:lineRule="auto"/>
              <w:ind w:left="0" w:leftChars="0" w:firstLine="0" w:firstLineChars="0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通过采访作业，培养学生的合作精神、探究精神，提高英语学习兴趣。</w:t>
            </w:r>
          </w:p>
          <w:p w14:paraId="502739AA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ind w:leftChars="0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 w14:paraId="04044D4C">
            <w:pPr>
              <w:pStyle w:val="9"/>
              <w:numPr>
                <w:ilvl w:val="0"/>
                <w:numId w:val="4"/>
              </w:numPr>
              <w:ind w:left="0" w:leftChars="0" w:firstLine="0" w:firstLine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通过作业，学生能总结归纳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Ll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的发音/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eastAsia="zh-CN" w:bidi="ar-SA"/>
              </w:rPr>
              <w:t>l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/.</w:t>
            </w:r>
          </w:p>
          <w:p w14:paraId="19247FB2">
            <w:pPr>
              <w:pStyle w:val="9"/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C0CBD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695D5155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23B301AF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41FB9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9" w:hRule="atLeast"/>
        </w:trPr>
        <w:tc>
          <w:tcPr>
            <w:tcW w:w="834" w:type="dxa"/>
            <w:vAlign w:val="center"/>
          </w:tcPr>
          <w:p w14:paraId="07D73E9C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5F42DF9D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162F3332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50262372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3C95279D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2C97FFA5">
            <w:pPr>
              <w:numPr>
                <w:ilvl w:val="0"/>
                <w:numId w:val="5"/>
              </w:numPr>
              <w:rPr>
                <w:rFonts w:hint="default" w:ascii="Times New Roman" w:hAnsi="Times New Roman" w:cs="Times New Roman"/>
                <w:sz w:val="24"/>
                <w:lang w:eastAsia="zh-Hans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读一读下列单词,感受字母</w:t>
            </w:r>
            <w:r>
              <w:rPr>
                <w:rFonts w:hint="eastAsia" w:ascii="Times New Roman" w:hAnsi="Times New Roman" w:cs="Times New Roman"/>
                <w:sz w:val="24"/>
                <w:lang w:val="en-US" w:eastAsia="zh-Hans"/>
              </w:rPr>
              <w:t>L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在单词中的发音</w:t>
            </w:r>
            <w:r>
              <w:rPr>
                <w:rFonts w:hint="default" w:ascii="Times New Roman" w:hAnsi="Times New Roman" w:cs="Times New Roman"/>
                <w:sz w:val="24"/>
                <w:lang w:eastAsia="zh-CN"/>
              </w:rPr>
              <w:t>，</w:t>
            </w:r>
            <w:r>
              <w:rPr>
                <w:rFonts w:hint="eastAsia" w:ascii="Times New Roman" w:hAnsi="Times New Roman" w:cs="Times New Roman"/>
                <w:sz w:val="24"/>
                <w:lang w:val="en-US" w:eastAsia="zh-Hans"/>
              </w:rPr>
              <w:t>你能再列举几个具有相同音素</w:t>
            </w:r>
            <w:r>
              <w:rPr>
                <w:rFonts w:hint="default" w:ascii="Times New Roman" w:hAnsi="Times New Roman" w:cs="Times New Roman"/>
                <w:sz w:val="24"/>
                <w:lang w:eastAsia="zh-Hans"/>
              </w:rPr>
              <w:t>/</w:t>
            </w:r>
            <w:r>
              <w:rPr>
                <w:rFonts w:hint="eastAsia" w:ascii="Times New Roman" w:hAnsi="Times New Roman" w:cs="Times New Roman"/>
                <w:sz w:val="24"/>
                <w:lang w:val="en-US" w:eastAsia="zh-Hans"/>
              </w:rPr>
              <w:t>l</w:t>
            </w:r>
            <w:r>
              <w:rPr>
                <w:rFonts w:hint="default" w:ascii="Times New Roman" w:hAnsi="Times New Roman" w:cs="Times New Roman"/>
                <w:sz w:val="24"/>
                <w:lang w:eastAsia="zh-Hans"/>
              </w:rPr>
              <w:t>/</w:t>
            </w:r>
            <w:r>
              <w:rPr>
                <w:rFonts w:hint="eastAsia" w:ascii="Times New Roman" w:hAnsi="Times New Roman" w:cs="Times New Roman"/>
                <w:sz w:val="24"/>
                <w:lang w:val="en-US" w:eastAsia="zh-Hans"/>
              </w:rPr>
              <w:t>的单词吗</w:t>
            </w:r>
            <w:r>
              <w:rPr>
                <w:rFonts w:hint="default" w:ascii="Times New Roman" w:hAnsi="Times New Roman" w:cs="Times New Roman"/>
                <w:sz w:val="24"/>
                <w:lang w:eastAsia="zh-Hans"/>
              </w:rPr>
              <w:t>？</w:t>
            </w:r>
          </w:p>
          <w:p w14:paraId="425D5926">
            <w:pPr>
              <w:numPr>
                <w:ilvl w:val="0"/>
                <w:numId w:val="0"/>
              </w:numPr>
              <w:rPr>
                <w:rFonts w:hint="eastAsia" w:ascii="Times New Roman" w:hAnsi="Times New Roman" w:cs="Times New Roman"/>
                <w:sz w:val="24"/>
                <w:lang w:val="en-US" w:eastAsia="zh-CN"/>
              </w:rPr>
            </w:pPr>
          </w:p>
          <w:p w14:paraId="1B287E4B">
            <w:pPr>
              <w:numPr>
                <w:ilvl w:val="0"/>
                <w:numId w:val="0"/>
              </w:numPr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二、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猜一猜</w:t>
            </w:r>
            <w:r>
              <w:rPr>
                <w:rFonts w:hint="default" w:ascii="Times New Roman" w:hAnsi="Times New Roman"/>
                <w:color w:val="000000" w:themeColor="text1"/>
                <w:sz w:val="24"/>
                <w:lang w:eastAsia="zh-Hans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老师收藏了什么呢</w:t>
            </w:r>
            <w:r>
              <w:rPr>
                <w:rFonts w:hint="default" w:ascii="Times New Roman" w:hAnsi="Times New Roman"/>
                <w:color w:val="000000" w:themeColor="text1"/>
                <w:sz w:val="24"/>
                <w:lang w:eastAsia="zh-Hans"/>
                <w14:textFill>
                  <w14:solidFill>
                    <w14:schemeClr w14:val="tx1"/>
                  </w14:solidFill>
                </w14:textFill>
              </w:rPr>
              <w:t>？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收藏品的数量是多少呢</w:t>
            </w:r>
            <w:r>
              <w:rPr>
                <w:rFonts w:hint="default" w:ascii="Times New Roman" w:hAnsi="Times New Roman"/>
                <w:color w:val="000000" w:themeColor="text1"/>
                <w:sz w:val="24"/>
                <w:lang w:eastAsia="zh-Hans"/>
                <w14:textFill>
                  <w14:solidFill>
                    <w14:schemeClr w14:val="tx1"/>
                  </w14:solidFill>
                </w14:textFill>
              </w:rPr>
              <w:t>？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请创编一组采访对话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3888" w:type="dxa"/>
          </w:tcPr>
          <w:p w14:paraId="4E1F87FD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作业一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通过作业搜集更多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含有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/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l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/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的单词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帮助学生在作业过程中积累相关词汇量，促使学生自主学习，拓展学生知识面，也激发了他们学习英语的兴趣。</w:t>
            </w:r>
          </w:p>
          <w:p w14:paraId="5D82D0CA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025F8096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作业二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让学生猜一猜老师的收藏品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调动学生的学习积极性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同时也巩固了本单元的重点句型和词汇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。</w:t>
            </w:r>
          </w:p>
        </w:tc>
      </w:tr>
      <w:tr w14:paraId="42E10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2" w:hRule="atLeast"/>
        </w:trPr>
        <w:tc>
          <w:tcPr>
            <w:tcW w:w="834" w:type="dxa"/>
            <w:vAlign w:val="center"/>
          </w:tcPr>
          <w:p w14:paraId="56F3E342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7B1272F1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76247004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1E742392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2A878368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4550F247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kern w:val="2"/>
                <w:sz w:val="24"/>
                <w:szCs w:val="24"/>
                <w:lang w:eastAsia="zh-Hans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Hans" w:bidi="ar-SA"/>
              </w:rPr>
              <w:t>一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eastAsia="zh-Hans" w:bidi="ar-SA"/>
              </w:rPr>
              <w:t>、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Hans" w:bidi="ar-SA"/>
              </w:rPr>
              <w:t>Read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eastAsia="zh-Hans" w:bidi="ar-SA"/>
              </w:rPr>
              <w:t xml:space="preserve"> the words and the chant, then try to make a new chant.</w:t>
            </w:r>
          </w:p>
          <w:p w14:paraId="6AA8B130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</w:p>
          <w:p w14:paraId="75D5727B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kern w:val="2"/>
                <w:sz w:val="24"/>
                <w:szCs w:val="24"/>
                <w:lang w:eastAsia="zh-Hans" w:bidi="ar-SA"/>
              </w:rPr>
            </w:pP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二、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Hans" w:bidi="ar-SA"/>
              </w:rPr>
              <w:t>请观察调查表格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eastAsia="zh-Hans" w:bidi="ar-SA"/>
              </w:rPr>
              <w:t>，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Hans" w:bidi="ar-SA"/>
              </w:rPr>
              <w:t>根据表格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eastAsia="zh-Hans" w:bidi="ar-SA"/>
              </w:rPr>
              <w:t>，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Hans" w:bidi="ar-SA"/>
              </w:rPr>
              <w:t>完整对话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eastAsia="zh-Hans" w:bidi="ar-SA"/>
              </w:rPr>
              <w:t>，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Hans" w:bidi="ar-SA"/>
              </w:rPr>
              <w:t>并同桌两人作汇报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eastAsia="zh-Hans" w:bidi="ar-SA"/>
              </w:rPr>
              <w:t>。</w:t>
            </w:r>
          </w:p>
          <w:p w14:paraId="19D094E9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Theme="minorEastAsia"/>
                <w:b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</w:tcPr>
          <w:p w14:paraId="5DFA667B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一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：学完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音素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/l/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的发音规律后，让学生试读新单词，学生会充满好奇和挑战性，会积极参与课堂，教师也以此来检测学生对语音的掌握情况。</w:t>
            </w:r>
          </w:p>
          <w:p w14:paraId="77DA6A8A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357FE573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让学生通过小组合作的形式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完成汇报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培养学生的合作能力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锻炼了学生创设环境运用语言的能力，也为课后作业的布置进行了有效示范。</w:t>
            </w:r>
          </w:p>
          <w:p w14:paraId="0D20A9DF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37F918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0" w:hRule="atLeast"/>
        </w:trPr>
        <w:tc>
          <w:tcPr>
            <w:tcW w:w="834" w:type="dxa"/>
            <w:vAlign w:val="center"/>
          </w:tcPr>
          <w:p w14:paraId="0D3084F2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0392FA30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0B147FD0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09544693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783B9720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34F2B857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  <w:t>一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  <w:t>、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  <w:t>根据图片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  <w:t>，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  <w:t>完整下列句子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  <w:t>。</w:t>
            </w:r>
          </w:p>
          <w:p w14:paraId="522D8AAD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  <w:p w14:paraId="7AABF2E3">
            <w:pPr>
              <w:numPr>
                <w:ilvl w:val="0"/>
                <w:numId w:val="5"/>
              </w:numPr>
              <w:ind w:leftChars="0"/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采访你的好朋友或同学，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  <w:t>了解他们的收藏品及数量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  <w:t>，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  <w:t>画一画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  <w:t>，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  <w:t>并完成书面汇报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  <w:t>。</w:t>
            </w:r>
          </w:p>
          <w:p w14:paraId="750FA875">
            <w:pPr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  <w:p w14:paraId="33B3D61B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三、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  <w:t>T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  <w:t>ry to read these words below, then use the words to make a sentence.</w:t>
            </w:r>
          </w:p>
          <w:p w14:paraId="6FC47F4A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3888" w:type="dxa"/>
          </w:tcPr>
          <w:p w14:paraId="1DE56BCE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作业一：根据教师提供的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图片和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语言支架来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完整句子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既巩固了sound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time部分的知识点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也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培养学生的语言表达能力。</w:t>
            </w:r>
          </w:p>
          <w:p w14:paraId="4089B1FE">
            <w:pPr>
              <w:pStyle w:val="9"/>
              <w:numPr>
                <w:ilvl w:val="0"/>
                <w:numId w:val="0"/>
              </w:numPr>
              <w:ind w:firstLine="360" w:firstLineChars="15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作业二：在课堂中，学生已经完成了小组访问的学习任务，但考虑到部分学生的接受能力，可以通过课后作业来补充和完善，再将采访的结果通过报道的书面形式呈现出来，训练了学生的思维和语言表达。</w:t>
            </w:r>
          </w:p>
          <w:p w14:paraId="656C0BF1">
            <w:pPr>
              <w:pStyle w:val="9"/>
              <w:numPr>
                <w:ilvl w:val="0"/>
                <w:numId w:val="0"/>
              </w:numPr>
              <w:ind w:firstLine="360" w:firstLineChars="15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作业三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通过sound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time部分的学习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学生掌握了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/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l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/，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如何让学生灵活运用这个知识点呢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？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作业三让学生利用单词造句子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使学生的知识系统化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。</w:t>
            </w:r>
          </w:p>
          <w:p w14:paraId="41B68F97"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</w:pPr>
          </w:p>
        </w:tc>
      </w:tr>
      <w:tr w14:paraId="0424F9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164135B0">
            <w:pPr>
              <w:pStyle w:val="9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 xml:space="preserve">3 Revision&amp;Cartoon time </w:t>
            </w:r>
          </w:p>
        </w:tc>
      </w:tr>
      <w:tr w14:paraId="5F83FE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5" w:hRule="atLeast"/>
        </w:trPr>
        <w:tc>
          <w:tcPr>
            <w:tcW w:w="834" w:type="dxa"/>
            <w:vAlign w:val="center"/>
          </w:tcPr>
          <w:p w14:paraId="34F57191">
            <w:pPr>
              <w:pStyle w:val="9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294B2DC5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textAlignment w:val="center"/>
              <w:rPr>
                <w:rFonts w:hint="default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eastAsia="zh-CN" w:bidi="ar-SA"/>
              </w:rPr>
              <w:t>1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.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通过作业，复习、巩固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C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artoon time课文，能较流利地跟读、朗读课文</w:t>
            </w:r>
            <w:r>
              <w:rPr>
                <w:rFonts w:hint="default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eastAsia="zh-CN" w:bidi="ar-SA"/>
              </w:rPr>
              <w:t>。</w:t>
            </w:r>
          </w:p>
          <w:p w14:paraId="51B0B6B0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ind w:leftChars="0"/>
              <w:textAlignment w:val="center"/>
              <w:rPr>
                <w:rFonts w:hint="default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eastAsia="zh-CN" w:bidi="ar-SA"/>
              </w:rPr>
              <w:t>2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.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通过作业，能在情境中熟练运用本单元的词汇、句型。</w:t>
            </w:r>
          </w:p>
          <w:p w14:paraId="284A5FBF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ind w:leftChars="0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eastAsia="zh-CN" w:bidi="ar-SA"/>
              </w:rPr>
              <w:t>3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.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能阅读与教材话题相关的语篇，读懂内容大意，丰富对单元主题的理解，提升阅读兴趣。</w:t>
            </w:r>
          </w:p>
        </w:tc>
      </w:tr>
      <w:tr w14:paraId="4948C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7A7649A1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212DAF7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18BA3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6" w:hRule="atLeast"/>
        </w:trPr>
        <w:tc>
          <w:tcPr>
            <w:tcW w:w="834" w:type="dxa"/>
            <w:vAlign w:val="center"/>
          </w:tcPr>
          <w:p w14:paraId="5201FF21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52E1574D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13303F99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433C3848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2FC2F493">
            <w:pPr>
              <w:adjustRightInd w:val="0"/>
              <w:snapToGrid w:val="0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7484550A">
            <w:pPr>
              <w:numPr>
                <w:ilvl w:val="0"/>
                <w:numId w:val="6"/>
              </w:numPr>
              <w:bidi w:val="0"/>
              <w:rPr>
                <w:rFonts w:hint="eastAsia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听录音，跟读Cartoon time，要求语音正确，语调优美。</w:t>
            </w:r>
          </w:p>
          <w:p w14:paraId="01F06AF5">
            <w:pPr>
              <w:numPr>
                <w:ilvl w:val="0"/>
                <w:numId w:val="0"/>
              </w:numPr>
              <w:bidi w:val="0"/>
              <w:rPr>
                <w:rFonts w:hint="eastAsia" w:ascii="Times New Roman" w:hAnsi="Times New Roman" w:cs="Times New Roman"/>
                <w:sz w:val="24"/>
                <w:lang w:val="en-US" w:eastAsia="zh-CN"/>
              </w:rPr>
            </w:pPr>
          </w:p>
          <w:p w14:paraId="1C457342">
            <w:pPr>
              <w:numPr>
                <w:ilvl w:val="0"/>
                <w:numId w:val="6"/>
              </w:numPr>
              <w:bidi w:val="0"/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通过预习，还有哪些词不理解，可以通过单词表的提示，摘录下来。</w:t>
            </w:r>
          </w:p>
          <w:p w14:paraId="3748A424">
            <w:pPr>
              <w:numPr>
                <w:ilvl w:val="0"/>
                <w:numId w:val="0"/>
              </w:numPr>
              <w:bidi w:val="0"/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</w:p>
          <w:p w14:paraId="38FB9595">
            <w:pPr>
              <w:numPr>
                <w:ilvl w:val="0"/>
                <w:numId w:val="0"/>
              </w:numPr>
              <w:rPr>
                <w:rFonts w:hint="eastAsia" w:ascii="Times New Roman" w:hAnsi="Times New Roman" w:eastAsia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</w:tcPr>
          <w:p w14:paraId="6DA5ABEA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学生在跟读的过程中，会接触到前两节课的知识点，通过预习，可以完成由旧知到新知的融合，强化朗读的好习惯。另外，学生在预习的过程中将一些简单易懂的内容进行内化、初步理解新课内容，同时也会发现学习上的困惑与疑问，进而激发学生后续的听课和探求新知的欲望，从而更具有主体意识参与到课堂中来。</w:t>
            </w:r>
          </w:p>
        </w:tc>
      </w:tr>
      <w:tr w14:paraId="29F029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7DAABAC5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121E70D6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065B40D9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41207D3B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23F16652">
            <w:pPr>
              <w:adjustRightInd w:val="0"/>
              <w:snapToGrid w:val="0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5A3A5B44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kern w:val="2"/>
                <w:sz w:val="24"/>
                <w:szCs w:val="24"/>
                <w:lang w:eastAsia="zh-Hans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Hans" w:bidi="ar-SA"/>
              </w:rPr>
              <w:t>一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eastAsia="zh-Hans" w:bidi="ar-SA"/>
              </w:rPr>
              <w:t>、</w:t>
            </w: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根据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Hans" w:bidi="ar-SA"/>
              </w:rPr>
              <w:t>图片</w:t>
            </w: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提示，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Hans" w:bidi="ar-SA"/>
              </w:rPr>
              <w:t>完整下列句子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eastAsia="zh-Hans" w:bidi="ar-SA"/>
              </w:rPr>
              <w:t>。</w:t>
            </w:r>
          </w:p>
          <w:p w14:paraId="6290FE21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Hans" w:bidi="ar-SA"/>
              </w:rPr>
            </w:pPr>
          </w:p>
          <w:p w14:paraId="2F7A42A5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二</w:t>
            </w: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、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Hans" w:bidi="ar-SA"/>
              </w:rPr>
              <w:t>创作chant并唱一唱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eastAsia="zh-Hans" w:bidi="ar-SA"/>
              </w:rPr>
              <w:t>。</w:t>
            </w:r>
          </w:p>
          <w:p w14:paraId="0075645A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</w:p>
          <w:p w14:paraId="50DB0C07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Theme="minorEastAsia"/>
                <w:b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</w:tcPr>
          <w:p w14:paraId="3A5B2802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通过提供给学生语言支架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完整句子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既巩固了目标单词的掌握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也培养了学生的语言能力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。</w:t>
            </w:r>
          </w:p>
          <w:p w14:paraId="473FC865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作业二：将文本对话的形式转换为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chant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表达方式，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转换成节奏鲜明的chant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让学生完整chant并唱一唱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使作业形式多样化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同时也迎合了学生的兴趣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锻炼学生运用语言的能力，也为今后学生书面表达奠定基础。</w:t>
            </w:r>
          </w:p>
        </w:tc>
      </w:tr>
      <w:tr w14:paraId="54E4C0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3" w:hRule="atLeast"/>
        </w:trPr>
        <w:tc>
          <w:tcPr>
            <w:tcW w:w="834" w:type="dxa"/>
            <w:vAlign w:val="center"/>
          </w:tcPr>
          <w:p w14:paraId="7AC0A9C5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7878528A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6D99CECC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17DE611E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2E77F8AE">
            <w:pPr>
              <w:adjustRightInd w:val="0"/>
              <w:snapToGrid w:val="0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369478D6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  <w:t>一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  <w:t>、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听录音或看动画，模仿跟读Cartoon time课文。</w:t>
            </w:r>
          </w:p>
          <w:p w14:paraId="7824B9FB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  <w:p w14:paraId="482C1768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  <w:t>二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  <w:t>、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根据提示，复述Cartoon time 课文内容。</w:t>
            </w:r>
          </w:p>
          <w:p w14:paraId="096E4EA9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  <w:p w14:paraId="2AE9BCC0">
            <w:pPr>
              <w:numPr>
                <w:ilvl w:val="0"/>
                <w:numId w:val="6"/>
              </w:numPr>
              <w:spacing w:line="300" w:lineRule="auto"/>
              <w:rPr>
                <w:rFonts w:hint="default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eastAsia="zh-Hans" w:bidi="ar-SA"/>
              </w:rPr>
            </w:pP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阅读绘本</w:t>
            </w:r>
            <w:r>
              <w:rPr>
                <w:rFonts w:hint="default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eastAsia="zh-Hans" w:bidi="ar-SA"/>
              </w:rPr>
              <w:t>，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回答问题</w:t>
            </w:r>
            <w:r>
              <w:rPr>
                <w:rFonts w:hint="default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eastAsia="zh-Hans" w:bidi="ar-SA"/>
              </w:rPr>
              <w:t>。</w:t>
            </w:r>
          </w:p>
          <w:p w14:paraId="562E65C3"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888" w:type="dxa"/>
          </w:tcPr>
          <w:p w14:paraId="7C5BC068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通过对Story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部分的对话和cartoon部分的文本对话的迁移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学生阅读本单元主题相关的绘本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助力学生学习能力和语言能力的培养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。</w:t>
            </w:r>
          </w:p>
        </w:tc>
      </w:tr>
      <w:tr w14:paraId="7AA11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46C241B7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</w:pPr>
          </w:p>
          <w:p w14:paraId="110C10EC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Times New Roman" w:hAnsi="Times New Roman" w:eastAsia="楷体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Period 4 Rhyme time&amp;Checkout time&amp;Ticking time</w:t>
            </w:r>
          </w:p>
          <w:p w14:paraId="0D236F61">
            <w:pPr>
              <w:pStyle w:val="9"/>
              <w:ind w:firstLine="0" w:firstLineChars="0"/>
              <w:jc w:val="both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F1A3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</w:trPr>
        <w:tc>
          <w:tcPr>
            <w:tcW w:w="834" w:type="dxa"/>
            <w:vAlign w:val="center"/>
          </w:tcPr>
          <w:p w14:paraId="0B83EAC8">
            <w:pPr>
              <w:pStyle w:val="9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7B91EF37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textAlignment w:val="center"/>
              <w:rPr>
                <w:rFonts w:hint="default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eastAsia="zh-CN" w:bidi="ar-SA"/>
              </w:rPr>
              <w:t>1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.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通过作业，能结合生活实际，熟练运用本单元的词汇、句型。</w:t>
            </w:r>
          </w:p>
          <w:p w14:paraId="35D9ED35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ind w:leftChars="0"/>
              <w:textAlignment w:val="center"/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eastAsia="zh-CN" w:bidi="ar-SA"/>
              </w:rPr>
              <w:t>2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.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通过作业，会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唱歌曲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，并鼓励学生大胆创编，自信表达。</w:t>
            </w:r>
          </w:p>
          <w:p w14:paraId="6F96D882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ind w:leftChars="0"/>
              <w:textAlignment w:val="center"/>
              <w:rPr>
                <w:rFonts w:hint="eastAsia" w:ascii="Times New Roman" w:hAnsi="Times New Roman" w:eastAsiaTheme="minorEastAsia"/>
                <w:b/>
                <w:bCs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eastAsia="zh-CN" w:bidi="ar-SA"/>
              </w:rPr>
              <w:t>3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.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通过自选作业，分层次完成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整个单元的主题以及重点知识的巩固</w:t>
            </w:r>
            <w:r>
              <w:rPr>
                <w:rFonts w:hint="default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eastAsia="zh-Hans" w:bidi="ar-SA"/>
              </w:rPr>
              <w:t>。</w:t>
            </w:r>
          </w:p>
        </w:tc>
      </w:tr>
      <w:tr w14:paraId="1A8A48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64BE3B3E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0DAA7ADD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417C3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9" w:hRule="atLeast"/>
        </w:trPr>
        <w:tc>
          <w:tcPr>
            <w:tcW w:w="834" w:type="dxa"/>
            <w:vAlign w:val="center"/>
          </w:tcPr>
          <w:p w14:paraId="5385FCB3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5E9ECC00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4150D48A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33E63EF6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63241C02">
            <w:pPr>
              <w:adjustRightInd w:val="0"/>
              <w:snapToGrid w:val="0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26F305D5">
            <w:pPr>
              <w:numPr>
                <w:ilvl w:val="0"/>
                <w:numId w:val="0"/>
              </w:numPr>
              <w:jc w:val="both"/>
              <w:rPr>
                <w:rFonts w:hint="eastAsia" w:ascii="Times New Roman" w:hAnsi="Times New Roman" w:eastAsia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跟录音读儿歌，设计朗读的动作。</w:t>
            </w:r>
          </w:p>
        </w:tc>
        <w:tc>
          <w:tcPr>
            <w:tcW w:w="3888" w:type="dxa"/>
          </w:tcPr>
          <w:p w14:paraId="60F7B602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本单元儿歌节奏欢快，简单易懂，在预习时学生也容易掌握，增强他们的学习的自信，另外，设计儿歌动作可以激发学生的创造和想象思维，也更有助于他们记忆儿歌。</w:t>
            </w:r>
          </w:p>
        </w:tc>
      </w:tr>
      <w:tr w14:paraId="77DC9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2" w:hRule="atLeast"/>
        </w:trPr>
        <w:tc>
          <w:tcPr>
            <w:tcW w:w="834" w:type="dxa"/>
            <w:vAlign w:val="center"/>
          </w:tcPr>
          <w:p w14:paraId="2F21A23D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4CC4E588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31C058A3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7F9DB2EE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2454979E">
            <w:pPr>
              <w:adjustRightInd w:val="0"/>
              <w:snapToGrid w:val="0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15C08CA6">
            <w:pPr>
              <w:pStyle w:val="9"/>
              <w:numPr>
                <w:ilvl w:val="0"/>
                <w:numId w:val="0"/>
              </w:numPr>
              <w:jc w:val="left"/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  <w:t>一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  <w:t>、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改编儿歌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CN"/>
              </w:rPr>
              <w:t>，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  <w:t>熟悉歌曲旋律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  <w:t>。</w:t>
            </w:r>
          </w:p>
          <w:p w14:paraId="6E2B5B46">
            <w:pPr>
              <w:pStyle w:val="9"/>
              <w:numPr>
                <w:ilvl w:val="0"/>
                <w:numId w:val="0"/>
              </w:numPr>
              <w:jc w:val="left"/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  <w:p w14:paraId="65E0B1A5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Theme="minorEastAsia"/>
                <w:b/>
                <w:bCs/>
                <w:color w:val="000000" w:themeColor="text1"/>
                <w:szCs w:val="2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 w:val="0"/>
                <w:bCs w:val="0"/>
                <w:color w:val="000000" w:themeColor="text1"/>
                <w:szCs w:val="2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二</w:t>
            </w:r>
            <w:r>
              <w:rPr>
                <w:rFonts w:hint="default" w:ascii="宋体" w:hAnsi="宋体"/>
                <w:b w:val="0"/>
                <w:bCs w:val="0"/>
                <w:color w:val="000000" w:themeColor="text1"/>
                <w:szCs w:val="21"/>
                <w:lang w:eastAsia="zh-Hans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/>
                <w:b w:val="0"/>
                <w:bCs w:val="0"/>
                <w:color w:val="000000" w:themeColor="text1"/>
                <w:szCs w:val="2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根据调查表</w:t>
            </w:r>
            <w:r>
              <w:rPr>
                <w:rFonts w:hint="default" w:ascii="宋体" w:hAnsi="宋体"/>
                <w:b w:val="0"/>
                <w:bCs w:val="0"/>
                <w:color w:val="000000" w:themeColor="text1"/>
                <w:szCs w:val="21"/>
                <w:lang w:eastAsia="zh-Hans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宋体" w:hAnsi="宋体"/>
                <w:b w:val="0"/>
                <w:bCs w:val="0"/>
                <w:color w:val="000000" w:themeColor="text1"/>
                <w:szCs w:val="2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利用模版作汇报</w:t>
            </w:r>
            <w:r>
              <w:rPr>
                <w:rFonts w:hint="default" w:ascii="宋体" w:hAnsi="宋体"/>
                <w:b w:val="0"/>
                <w:bCs w:val="0"/>
                <w:color w:val="000000" w:themeColor="text1"/>
                <w:szCs w:val="21"/>
                <w:lang w:eastAsia="zh-Hans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3888" w:type="dxa"/>
          </w:tcPr>
          <w:p w14:paraId="567DA752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“创编性”作业的目的指向是学习的迁移和创新层次。通过创编儿歌，引导学生自主探寻和发散思维的培养。每个学生独特的创编有利于他们个性思维和创新思维的训练，实现了学生自我学习的能力。</w:t>
            </w:r>
          </w:p>
        </w:tc>
      </w:tr>
      <w:tr w14:paraId="150EB9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3" w:hRule="atLeast"/>
        </w:trPr>
        <w:tc>
          <w:tcPr>
            <w:tcW w:w="834" w:type="dxa"/>
            <w:vAlign w:val="center"/>
          </w:tcPr>
          <w:p w14:paraId="1ACD3A84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4070CF4A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72BC0D98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40010B63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76B2006C">
            <w:pPr>
              <w:adjustRightInd w:val="0"/>
              <w:snapToGrid w:val="0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5DDEBBD2"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eastAsiaTheme="minorEastAsia"/>
                <w:color w:val="000000" w:themeColor="text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寻找数字的秘密</w:t>
            </w:r>
            <w:r>
              <w:rPr>
                <w:rFonts w:hint="default"/>
                <w:color w:val="000000" w:themeColor="text1"/>
                <w:lang w:eastAsia="zh-Hans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/>
                <w:color w:val="000000" w:themeColor="text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并根据图片</w:t>
            </w:r>
            <w:r>
              <w:rPr>
                <w:rFonts w:hint="default"/>
                <w:color w:val="000000" w:themeColor="text1"/>
                <w:lang w:eastAsia="zh-Hans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/>
                <w:color w:val="000000" w:themeColor="text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为图片配上合适的句子</w:t>
            </w:r>
            <w:r>
              <w:rPr>
                <w:rFonts w:hint="default"/>
                <w:color w:val="000000" w:themeColor="text1"/>
                <w:lang w:eastAsia="zh-Hans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3888" w:type="dxa"/>
          </w:tcPr>
          <w:p w14:paraId="555B292C"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 xml:space="preserve">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把词汇训练更富趣味性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让学生去寻找数字的秘密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在完成对重点词汇的学习后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转入对本单元整体的复习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让学生在完成分层作业中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获得成就感，增强自信心，促进学生的发展。</w:t>
            </w:r>
          </w:p>
        </w:tc>
      </w:tr>
    </w:tbl>
    <w:p w14:paraId="20F46090">
      <w:pPr>
        <w:pStyle w:val="9"/>
        <w:tabs>
          <w:tab w:val="left" w:pos="5579"/>
          <w:tab w:val="center" w:pos="7039"/>
        </w:tabs>
        <w:ind w:firstLine="723" w:firstLineChars="200"/>
        <w:jc w:val="both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  <w:t>四</w:t>
      </w:r>
      <w:r>
        <w:rPr>
          <w:rFonts w:hint="eastAsia" w:ascii="Times New Roman" w:hAnsi="Times New Roman"/>
          <w:b/>
          <w:bCs/>
          <w:color w:val="000000"/>
          <w:sz w:val="36"/>
          <w:szCs w:val="36"/>
        </w:rPr>
        <w:t>年级</w:t>
      </w:r>
      <w:r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Hans"/>
        </w:rPr>
        <w:t>上</w:t>
      </w:r>
      <w:r>
        <w:rPr>
          <w:rFonts w:hint="eastAsia" w:ascii="Times New Roman" w:hAnsi="Times New Roman"/>
          <w:b/>
          <w:bCs/>
          <w:color w:val="000000"/>
          <w:sz w:val="36"/>
          <w:szCs w:val="36"/>
        </w:rPr>
        <w:t>册</w:t>
      </w:r>
      <w:r>
        <w:rPr>
          <w:rFonts w:hint="eastAsia" w:ascii="Times New Roman" w:hAnsi="Times New Roman"/>
          <w:b/>
          <w:bCs/>
          <w:color w:val="000000"/>
          <w:sz w:val="32"/>
          <w:szCs w:val="32"/>
          <w:lang w:val="en-US" w:eastAsia="zh-CN"/>
        </w:rPr>
        <w:t>Unit</w:t>
      </w:r>
      <w:r>
        <w:rPr>
          <w:rFonts w:hint="default" w:ascii="Times New Roman" w:hAnsi="Times New Roman"/>
          <w:b/>
          <w:bCs/>
          <w:color w:val="000000"/>
          <w:sz w:val="32"/>
          <w:szCs w:val="32"/>
          <w:lang w:eastAsia="zh-CN"/>
        </w:rPr>
        <w:t>3</w:t>
      </w:r>
      <w:r>
        <w:rPr>
          <w:rFonts w:hint="eastAsia" w:ascii="Times New Roman" w:hAnsi="Times New Roman"/>
          <w:b/>
          <w:bCs/>
          <w:color w:val="000000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/>
          <w:b/>
          <w:bCs/>
          <w:color w:val="000000"/>
          <w:sz w:val="32"/>
          <w:szCs w:val="32"/>
          <w:lang w:val="en-US" w:eastAsia="zh-Hans"/>
        </w:rPr>
        <w:t>How</w:t>
      </w:r>
      <w:r>
        <w:rPr>
          <w:rFonts w:hint="default" w:ascii="Times New Roman" w:hAnsi="Times New Roman"/>
          <w:b/>
          <w:bCs/>
          <w:color w:val="000000"/>
          <w:sz w:val="32"/>
          <w:szCs w:val="32"/>
          <w:lang w:eastAsia="zh-Hans"/>
        </w:rPr>
        <w:t xml:space="preserve"> many</w:t>
      </w:r>
      <w:r>
        <w:rPr>
          <w:rFonts w:hint="eastAsia" w:ascii="Times New Roman" w:hAnsi="Times New Roman"/>
          <w:b/>
          <w:bCs/>
          <w:color w:val="000000"/>
          <w:sz w:val="36"/>
          <w:szCs w:val="36"/>
        </w:rPr>
        <w:t>单元作业设计</w:t>
      </w:r>
    </w:p>
    <w:p w14:paraId="6C51ABFF">
      <w:pPr>
        <w:numPr>
          <w:ilvl w:val="0"/>
          <w:numId w:val="7"/>
        </w:num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>Story Time</w:t>
      </w:r>
    </w:p>
    <w:p w14:paraId="6DAF2A26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color w:val="000000"/>
          <w:spacing w:val="8"/>
          <w:sz w:val="24"/>
          <w:szCs w:val="24"/>
          <w:lang w:val="en-US" w:eastAsia="zh-CN"/>
        </w:rPr>
      </w:pPr>
    </w:p>
    <w:p w14:paraId="545924F9"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  <w:t>引导性作业</w:t>
      </w:r>
    </w:p>
    <w:p w14:paraId="7F916D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一、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利用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课文的音频材料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，预习并跟读Story time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，要求语音正确，语调优美。</w:t>
      </w:r>
    </w:p>
    <w:p w14:paraId="09631E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二、通过预习，你已经会读了哪些单词？还有哪些句子不会读？</w:t>
      </w:r>
    </w:p>
    <w:p w14:paraId="6AAF02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______________________________________________________________</w:t>
      </w:r>
    </w:p>
    <w:p w14:paraId="74CF44CA"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三、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同学们，请你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Hans" w:bidi="ar-SA"/>
        </w:rPr>
        <w:t>唱一唱下面的这首歌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！</w:t>
      </w:r>
    </w:p>
    <w:p w14:paraId="682E1DD9">
      <w:pPr>
        <w:pStyle w:val="9"/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Monkeys monkeys monkeys and bananas.</w:t>
      </w:r>
    </w:p>
    <w:p w14:paraId="0CFAF51B">
      <w:pPr>
        <w:pStyle w:val="9"/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How many are there? One two three.</w:t>
      </w:r>
    </w:p>
    <w:p w14:paraId="7F34CBD3">
      <w:pPr>
        <w:pStyle w:val="9"/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Monkeys monkeys monkeys and bananas.</w:t>
      </w:r>
    </w:p>
    <w:p w14:paraId="1C4BC978">
      <w:pPr>
        <w:pStyle w:val="9"/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How many are there? Four five six.</w:t>
      </w:r>
    </w:p>
    <w:p w14:paraId="66E615EB">
      <w:pPr>
        <w:pStyle w:val="9"/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Monkeys monkeys monkeys and bananas.</w:t>
      </w:r>
    </w:p>
    <w:p w14:paraId="00A51F6B">
      <w:pPr>
        <w:pStyle w:val="9"/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How many are there? Seven eight nine.</w:t>
      </w:r>
    </w:p>
    <w:p w14:paraId="71641A6D">
      <w:pPr>
        <w:pStyle w:val="9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t>找一找这首</w:t>
      </w:r>
      <w:r>
        <w:rPr>
          <w:rFonts w:hint="eastAsia" w:ascii="Times New Roman" w:hAnsi="Times New Roman" w:cs="Times New Roman"/>
          <w:sz w:val="24"/>
          <w:szCs w:val="24"/>
          <w:lang w:val="en-US" w:eastAsia="zh-Hans"/>
        </w:rPr>
        <w:t>歌</w:t>
      </w:r>
      <w:r>
        <w:rPr>
          <w:rFonts w:hint="default" w:ascii="Times New Roman" w:hAnsi="Times New Roman" w:cs="Times New Roman"/>
          <w:sz w:val="24"/>
          <w:szCs w:val="24"/>
        </w:rPr>
        <w:t>中的</w:t>
      </w:r>
      <w:r>
        <w:rPr>
          <w:rFonts w:hint="eastAsia" w:ascii="Times New Roman" w:hAnsi="Times New Roman" w:cs="Times New Roman"/>
          <w:sz w:val="24"/>
          <w:szCs w:val="24"/>
          <w:lang w:val="en-US" w:eastAsia="zh-Hans"/>
        </w:rPr>
        <w:t>数字类单词</w:t>
      </w:r>
      <w:r>
        <w:rPr>
          <w:rFonts w:hint="default" w:ascii="Times New Roman" w:hAnsi="Times New Roman" w:cs="Times New Roman"/>
          <w:sz w:val="24"/>
          <w:szCs w:val="24"/>
        </w:rPr>
        <w:t xml:space="preserve">：________________________ </w:t>
      </w:r>
    </w:p>
    <w:p w14:paraId="53DD1F7B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  <w:t>形成性作业</w:t>
      </w:r>
    </w:p>
    <w:p w14:paraId="3B9450BD">
      <w:pPr>
        <w:spacing w:line="400" w:lineRule="exact"/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一、</w:t>
      </w:r>
      <w:r>
        <w:rPr>
          <w:rFonts w:hint="eastAsia" w:ascii="Times New Roman" w:hAnsi="Times New Roman" w:cs="Times New Roman"/>
          <w:sz w:val="24"/>
          <w:szCs w:val="24"/>
          <w:lang w:val="en-US" w:eastAsia="zh-Hans"/>
        </w:rPr>
        <w:t>观察图片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，</w:t>
      </w:r>
      <w:r>
        <w:rPr>
          <w:rFonts w:hint="eastAsia" w:ascii="Times New Roman" w:hAnsi="Times New Roman" w:cs="Times New Roman"/>
          <w:sz w:val="24"/>
          <w:szCs w:val="24"/>
          <w:lang w:val="en-US" w:eastAsia="zh-Hans"/>
        </w:rPr>
        <w:t>数一数</w:t>
      </w:r>
      <w:r>
        <w:rPr>
          <w:rFonts w:hint="default" w:ascii="Times New Roman" w:hAnsi="Times New Roman" w:cs="Times New Roman"/>
          <w:sz w:val="24"/>
          <w:szCs w:val="24"/>
          <w:lang w:eastAsia="zh-Hans"/>
        </w:rPr>
        <w:t>，</w:t>
      </w:r>
      <w:r>
        <w:rPr>
          <w:rFonts w:hint="eastAsia" w:ascii="Times New Roman" w:hAnsi="Times New Roman" w:cs="Times New Roman"/>
          <w:sz w:val="24"/>
          <w:szCs w:val="24"/>
          <w:lang w:val="en-US" w:eastAsia="zh-Hans"/>
        </w:rPr>
        <w:t>介绍每种物品的数量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。</w:t>
      </w:r>
    </w:p>
    <w:p w14:paraId="4693AABB"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94635" cy="2307590"/>
            <wp:effectExtent l="0" t="0" r="24765" b="3810"/>
            <wp:docPr id="41" name="图片 41" descr="截屏2022-09-06 18.08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截屏2022-09-06 18.08.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3B26A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二、设计一个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Hans" w:bidi="ar-SA"/>
        </w:rPr>
        <w:t>调查问卷</w:t>
      </w: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，并且运用提示的句型来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Hans" w:bidi="ar-SA"/>
        </w:rPr>
        <w:t>调查同伴收藏品的信息</w:t>
      </w: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。</w:t>
      </w:r>
    </w:p>
    <w:p w14:paraId="29B6D2D1"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2806065" cy="1176655"/>
            <wp:effectExtent l="0" t="0" r="13335" b="17145"/>
            <wp:docPr id="3" name="图片 3" descr="截屏2022-09-05 14.56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2-09-05 14.56.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74C51">
      <w:pPr>
        <w:rPr>
          <w:rFonts w:hint="default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eastAsia="zh-CN" w:bidi="ar-SA"/>
        </w:rPr>
      </w:pPr>
      <w:r>
        <w:rPr>
          <w:rFonts w:hint="default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eastAsia="zh-CN" w:bidi="ar-SA"/>
        </w:rPr>
        <w:t>A: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Hans" w:bidi="ar-SA"/>
        </w:rPr>
        <w:t>H</w:t>
      </w:r>
      <w:r>
        <w:rPr>
          <w:rFonts w:hint="default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eastAsia="zh-CN" w:bidi="ar-SA"/>
        </w:rPr>
        <w:t>ow many...do you have?</w:t>
      </w:r>
    </w:p>
    <w:p w14:paraId="5CF08BC6">
      <w:pP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default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eastAsia="zh-CN" w:bidi="ar-SA"/>
        </w:rPr>
        <w:t>B:I have....</w:t>
      </w:r>
    </w:p>
    <w:p w14:paraId="79E5A871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eastAsia="zh-Hans"/>
        </w:rPr>
      </w:pPr>
      <w: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  <w:t>巩固性作业</w:t>
      </w:r>
    </w:p>
    <w:p w14:paraId="237DC0F9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一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、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将下列数字单词按照从小到大的顺序书写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，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注意书写规范与美观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。</w:t>
      </w:r>
    </w:p>
    <w:p w14:paraId="45F53005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eastAsia="zh-CN"/>
        </w:rPr>
      </w:pPr>
      <w:r>
        <w:rPr>
          <w:rFonts w:hint="eastAsia" w:ascii="宋体" w:hAnsi="宋体" w:eastAsia="宋体" w:cs="宋体"/>
          <w:b/>
          <w:bCs/>
          <w:shd w:val="clear" w:color="FFFFFF" w:fill="D9D9D9"/>
          <w:lang w:eastAsia="zh-Hans"/>
        </w:rPr>
        <w:drawing>
          <wp:inline distT="0" distB="0" distL="114300" distR="114300">
            <wp:extent cx="2927985" cy="1678940"/>
            <wp:effectExtent l="0" t="0" r="18415" b="22860"/>
            <wp:docPr id="9" name="图片 9" descr="截屏2022-09-05 15.25.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2-09-05 15.25.36"/>
                    <pic:cNvPicPr>
                      <a:picLocks noChangeAspect="1"/>
                    </pic:cNvPicPr>
                  </pic:nvPicPr>
                  <pic:blipFill>
                    <a:blip r:embed="rId6"/>
                    <a:srcRect t="10706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E78F2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二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、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听录音或看动画，跟读Story time课文，并流利地朗读课文。</w:t>
      </w:r>
    </w:p>
    <w:p w14:paraId="48FBC2B9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三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、小朋友们，学习了story time部分，你故事理解得如何，来看一看下面的填空。</w:t>
      </w:r>
    </w:p>
    <w:p w14:paraId="5F8F99F6">
      <w:pPr>
        <w:pStyle w:val="9"/>
        <w:numPr>
          <w:ilvl w:val="0"/>
          <w:numId w:val="0"/>
        </w:numPr>
        <w:ind w:firstLine="567" w:firstLineChars="250"/>
        <w:rPr>
          <w:rFonts w:hint="eastAsia" w:ascii="宋体" w:hAnsi="宋体" w:eastAsia="宋体" w:cs="宋体"/>
          <w:b/>
          <w:bCs/>
          <w:color w:val="000000"/>
          <w:spacing w:val="8"/>
          <w:sz w:val="21"/>
          <w:szCs w:val="21"/>
          <w:lang w:val="en-US" w:eastAsia="zh-Hans"/>
        </w:rPr>
      </w:pPr>
      <w:r>
        <w:rPr>
          <w:rFonts w:hint="default" w:ascii="宋体" w:hAnsi="宋体" w:eastAsia="宋体" w:cs="宋体"/>
          <w:b/>
          <w:bCs/>
          <w:color w:val="000000"/>
          <w:spacing w:val="8"/>
          <w:sz w:val="21"/>
          <w:szCs w:val="21"/>
          <w:lang w:eastAsia="zh-Hans"/>
        </w:rPr>
        <w:t xml:space="preserve">   </w:t>
      </w:r>
      <w:r>
        <w:rPr>
          <w:rFonts w:hint="default" w:ascii="宋体" w:hAnsi="宋体" w:eastAsia="宋体" w:cs="宋体"/>
          <w:b/>
          <w:bCs/>
          <w:color w:val="000000"/>
          <w:spacing w:val="8"/>
          <w:sz w:val="21"/>
          <w:szCs w:val="21"/>
          <w:lang w:eastAsia="zh-Hans"/>
        </w:rPr>
        <w:drawing>
          <wp:inline distT="0" distB="0" distL="114300" distR="114300">
            <wp:extent cx="431800" cy="374015"/>
            <wp:effectExtent l="0" t="0" r="0" b="6985"/>
            <wp:docPr id="26" name="图片 26" descr="截屏2022-09-06 08.45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截屏2022-09-06 08.45.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000000"/>
          <w:spacing w:val="8"/>
          <w:sz w:val="21"/>
          <w:szCs w:val="21"/>
          <w:lang w:eastAsia="zh-Hans"/>
        </w:rPr>
        <w:t xml:space="preserve">                               </w:t>
      </w:r>
      <w:r>
        <w:rPr>
          <w:rFonts w:hint="eastAsia" w:ascii="宋体" w:hAnsi="宋体" w:eastAsia="宋体" w:cs="宋体"/>
          <w:b/>
          <w:bCs/>
          <w:color w:val="000000"/>
          <w:spacing w:val="8"/>
          <w:sz w:val="21"/>
          <w:szCs w:val="21"/>
          <w:lang w:val="en-US" w:eastAsia="zh-Hans"/>
        </w:rPr>
        <w:drawing>
          <wp:inline distT="0" distB="0" distL="114300" distR="114300">
            <wp:extent cx="370205" cy="388620"/>
            <wp:effectExtent l="0" t="0" r="10795" b="17780"/>
            <wp:docPr id="24" name="图片 24" descr="截屏2022-09-06 08.45.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截屏2022-09-06 08.45.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20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000000"/>
          <w:spacing w:val="8"/>
          <w:sz w:val="21"/>
          <w:szCs w:val="21"/>
          <w:lang w:eastAsia="zh-Hans"/>
        </w:rPr>
        <w:t xml:space="preserve">  </w:t>
      </w:r>
    </w:p>
    <w:p w14:paraId="20127AF1">
      <w:pPr>
        <w:pStyle w:val="9"/>
        <w:numPr>
          <w:ilvl w:val="0"/>
          <w:numId w:val="0"/>
        </w:numPr>
        <w:ind w:firstLine="567" w:firstLineChars="250"/>
        <w:rPr>
          <w:rFonts w:hint="default" w:ascii="Times New Roman" w:hAnsi="Times New Roman" w:cs="Times New Roman"/>
          <w:sz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spacing w:val="8"/>
          <w:sz w:val="21"/>
          <w:szCs w:val="21"/>
          <w:lang w:val="en-US" w:eastAsia="zh-Hans"/>
        </w:rPr>
        <w:t>He</w:t>
      </w:r>
      <w:r>
        <w:rPr>
          <w:rFonts w:hint="default" w:ascii="宋体" w:hAnsi="宋体" w:eastAsia="宋体" w:cs="宋体"/>
          <w:b/>
          <w:bCs/>
          <w:color w:val="000000"/>
          <w:spacing w:val="8"/>
          <w:sz w:val="21"/>
          <w:szCs w:val="21"/>
          <w:lang w:eastAsia="zh-Hans"/>
        </w:rPr>
        <w:t xml:space="preserve">llo, I’m </w:t>
      </w:r>
      <w:r>
        <w:rPr>
          <w:rFonts w:hint="eastAsia" w:ascii="Times New Roman" w:hAnsi="Times New Roman" w:cs="Times New Roman"/>
          <w:sz w:val="24"/>
          <w:lang w:val="en-US" w:eastAsia="zh-CN"/>
        </w:rPr>
        <w:t>____</w:t>
      </w:r>
      <w:r>
        <w:rPr>
          <w:rFonts w:hint="default" w:ascii="Times New Roman" w:hAnsi="Times New Roman" w:cs="Times New Roman"/>
          <w:sz w:val="24"/>
          <w:lang w:eastAsia="zh-CN"/>
        </w:rPr>
        <w:t xml:space="preserve">.               Hello, I’m </w:t>
      </w:r>
      <w:r>
        <w:rPr>
          <w:rFonts w:hint="eastAsia" w:ascii="Times New Roman" w:hAnsi="Times New Roman" w:cs="Times New Roman"/>
          <w:sz w:val="24"/>
          <w:lang w:val="en-US" w:eastAsia="zh-CN"/>
        </w:rPr>
        <w:t>____</w:t>
      </w:r>
      <w:r>
        <w:rPr>
          <w:rFonts w:hint="default" w:ascii="Times New Roman" w:hAnsi="Times New Roman" w:cs="Times New Roman"/>
          <w:sz w:val="24"/>
          <w:lang w:eastAsia="zh-CN"/>
        </w:rPr>
        <w:t>.</w:t>
      </w:r>
    </w:p>
    <w:p w14:paraId="6B87B017">
      <w:pPr>
        <w:pStyle w:val="9"/>
        <w:numPr>
          <w:ilvl w:val="0"/>
          <w:numId w:val="0"/>
        </w:numPr>
        <w:ind w:firstLine="480" w:firstLineChars="200"/>
        <w:rPr>
          <w:rFonts w:hint="default" w:ascii="Times New Roman" w:hAnsi="Times New Roman" w:cs="Times New Roman"/>
          <w:sz w:val="24"/>
          <w:lang w:eastAsia="zh-CN"/>
        </w:rPr>
      </w:pPr>
      <w:r>
        <w:rPr>
          <w:rFonts w:hint="default" w:ascii="Times New Roman" w:hAnsi="Times New Roman" w:cs="Times New Roman"/>
          <w:sz w:val="24"/>
          <w:lang w:eastAsia="zh-CN"/>
        </w:rPr>
        <w:t>I have</w:t>
      </w:r>
      <w:r>
        <w:rPr>
          <w:rFonts w:hint="eastAsia" w:ascii="Times New Roman" w:hAnsi="Times New Roman" w:cs="Times New Roman"/>
          <w:sz w:val="24"/>
          <w:lang w:val="en-US" w:eastAsia="zh-CN"/>
        </w:rPr>
        <w:t>____</w:t>
      </w:r>
      <w:r>
        <w:rPr>
          <w:rFonts w:hint="default" w:ascii="Times New Roman" w:hAnsi="Times New Roman" w:cs="Times New Roman"/>
          <w:sz w:val="24"/>
          <w:lang w:eastAsia="zh-CN"/>
        </w:rPr>
        <w:t xml:space="preserve"> </w:t>
      </w:r>
      <w:r>
        <w:rPr>
          <w:rFonts w:hint="eastAsia" w:ascii="Times New Roman" w:hAnsi="Times New Roman" w:cs="Times New Roman"/>
          <w:sz w:val="24"/>
          <w:lang w:val="en-US" w:eastAsia="zh-CN"/>
        </w:rPr>
        <w:t>____</w:t>
      </w:r>
      <w:r>
        <w:rPr>
          <w:rFonts w:hint="default" w:ascii="Times New Roman" w:hAnsi="Times New Roman" w:cs="Times New Roman"/>
          <w:sz w:val="24"/>
          <w:lang w:eastAsia="zh-CN"/>
        </w:rPr>
        <w:t xml:space="preserve">.               I </w:t>
      </w:r>
      <w:r>
        <w:rPr>
          <w:rFonts w:hint="eastAsia" w:ascii="Times New Roman" w:hAnsi="Times New Roman" w:cs="Times New Roman"/>
          <w:sz w:val="24"/>
          <w:lang w:val="en-US" w:eastAsia="zh-CN"/>
        </w:rPr>
        <w:t>____</w:t>
      </w:r>
      <w:r>
        <w:rPr>
          <w:rFonts w:hint="default" w:ascii="Times New Roman" w:hAnsi="Times New Roman" w:cs="Times New Roman"/>
          <w:sz w:val="24"/>
          <w:lang w:eastAsia="zh-CN"/>
        </w:rPr>
        <w:t>have any toy cars.</w:t>
      </w:r>
    </w:p>
    <w:p w14:paraId="3E50281E">
      <w:pPr>
        <w:pStyle w:val="9"/>
        <w:numPr>
          <w:ilvl w:val="0"/>
          <w:numId w:val="0"/>
        </w:numPr>
        <w:ind w:firstLine="480" w:firstLineChars="200"/>
        <w:rPr>
          <w:rFonts w:hint="default" w:ascii="Times New Roman" w:hAnsi="Times New Roman" w:cs="Times New Roman"/>
          <w:sz w:val="24"/>
          <w:lang w:eastAsia="zh-CN"/>
        </w:rPr>
      </w:pPr>
      <w:r>
        <w:rPr>
          <w:rFonts w:hint="default" w:ascii="Times New Roman" w:hAnsi="Times New Roman" w:cs="Times New Roman"/>
          <w:sz w:val="24"/>
          <w:lang w:eastAsia="zh-CN"/>
        </w:rPr>
        <w:t xml:space="preserve">They are very nice.             I have </w:t>
      </w:r>
      <w:r>
        <w:rPr>
          <w:rFonts w:hint="eastAsia" w:ascii="Times New Roman" w:hAnsi="Times New Roman" w:cs="Times New Roman"/>
          <w:sz w:val="24"/>
          <w:lang w:val="en-US" w:eastAsia="zh-CN"/>
        </w:rPr>
        <w:t>____</w:t>
      </w:r>
      <w:r>
        <w:rPr>
          <w:rFonts w:hint="default" w:ascii="Times New Roman" w:hAnsi="Times New Roman" w:cs="Times New Roman"/>
          <w:sz w:val="24"/>
          <w:lang w:eastAsia="zh-CN"/>
        </w:rPr>
        <w:t xml:space="preserve">  </w:t>
      </w:r>
      <w:r>
        <w:rPr>
          <w:rFonts w:hint="eastAsia" w:ascii="Times New Roman" w:hAnsi="Times New Roman" w:cs="Times New Roman"/>
          <w:sz w:val="24"/>
          <w:lang w:val="en-US" w:eastAsia="zh-CN"/>
        </w:rPr>
        <w:t>____</w:t>
      </w:r>
      <w:r>
        <w:rPr>
          <w:rFonts w:hint="default" w:ascii="Times New Roman" w:hAnsi="Times New Roman" w:cs="Times New Roman"/>
          <w:sz w:val="24"/>
          <w:lang w:eastAsia="zh-CN"/>
        </w:rPr>
        <w:t>.</w:t>
      </w:r>
    </w:p>
    <w:p w14:paraId="390F1D1D">
      <w:pPr>
        <w:pStyle w:val="9"/>
        <w:numPr>
          <w:ilvl w:val="0"/>
          <w:numId w:val="0"/>
        </w:numPr>
        <w:rPr>
          <w:rFonts w:hint="eastAsia" w:ascii="Times New Roman" w:hAnsi="Times New Roman" w:cs="Times New Roman"/>
          <w:sz w:val="24"/>
          <w:lang w:eastAsia="zh-Hans"/>
        </w:rPr>
      </w:pPr>
      <w:r>
        <w:rPr>
          <w:rFonts w:hint="default" w:ascii="Times New Roman" w:hAnsi="Times New Roman" w:cs="Times New Roman"/>
          <w:sz w:val="24"/>
          <w:lang w:eastAsia="zh-CN"/>
        </w:rPr>
        <w:t xml:space="preserve">       </w:t>
      </w:r>
    </w:p>
    <w:p w14:paraId="2A8F100D">
      <w:pPr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 xml:space="preserve">第二课时 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4"/>
          <w:szCs w:val="24"/>
          <w:vertAlign w:val="baseline"/>
          <w:lang w:val="en-US" w:eastAsia="zh-CN" w:bidi="ar-SA"/>
        </w:rPr>
        <w:t>Fun time &amp;Sound time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 </w:t>
      </w:r>
    </w:p>
    <w:p w14:paraId="330E9064"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  <w:t>引导性作业</w:t>
      </w:r>
    </w:p>
    <w:p w14:paraId="3EF2341C">
      <w:pPr>
        <w:numPr>
          <w:ilvl w:val="0"/>
          <w:numId w:val="8"/>
        </w:numPr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读一读下列单词,感受字母</w:t>
      </w:r>
      <w:r>
        <w:rPr>
          <w:rFonts w:hint="default" w:ascii="Times New Roman" w:hAnsi="Times New Roman" w:cs="Times New Roman"/>
          <w:sz w:val="24"/>
          <w:lang w:eastAsia="zh-CN"/>
        </w:rPr>
        <w:t>L</w:t>
      </w:r>
      <w:r>
        <w:rPr>
          <w:rFonts w:hint="eastAsia" w:ascii="Times New Roman" w:hAnsi="Times New Roman" w:cs="Times New Roman"/>
          <w:sz w:val="24"/>
          <w:lang w:val="en-US" w:eastAsia="zh-CN"/>
        </w:rPr>
        <w:t>在单词中的发音</w:t>
      </w:r>
      <w:r>
        <w:rPr>
          <w:rFonts w:hint="default" w:ascii="Times New Roman" w:hAnsi="Times New Roman" w:cs="Times New Roman"/>
          <w:sz w:val="24"/>
          <w:lang w:eastAsia="zh-CN"/>
        </w:rPr>
        <w:t>,</w:t>
      </w:r>
      <w:r>
        <w:rPr>
          <w:rFonts w:hint="eastAsia" w:ascii="Times New Roman" w:hAnsi="Times New Roman" w:cs="Times New Roman"/>
          <w:sz w:val="24"/>
          <w:lang w:val="en-US" w:eastAsia="zh-Hans"/>
        </w:rPr>
        <w:t>你能再列举几个具有相同音素</w:t>
      </w:r>
      <w:r>
        <w:rPr>
          <w:rFonts w:hint="default" w:ascii="Times New Roman" w:hAnsi="Times New Roman" w:cs="Times New Roman"/>
          <w:sz w:val="24"/>
          <w:lang w:eastAsia="zh-Hans"/>
        </w:rPr>
        <w:t>/</w:t>
      </w:r>
      <w:r>
        <w:rPr>
          <w:rFonts w:hint="eastAsia" w:ascii="Times New Roman" w:hAnsi="Times New Roman" w:cs="Times New Roman"/>
          <w:sz w:val="24"/>
          <w:lang w:val="en-US" w:eastAsia="zh-Hans"/>
        </w:rPr>
        <w:t>l</w:t>
      </w:r>
      <w:r>
        <w:rPr>
          <w:rFonts w:hint="default" w:ascii="Times New Roman" w:hAnsi="Times New Roman" w:cs="Times New Roman"/>
          <w:sz w:val="24"/>
          <w:lang w:eastAsia="zh-Hans"/>
        </w:rPr>
        <w:t>/</w:t>
      </w:r>
      <w:r>
        <w:rPr>
          <w:rFonts w:hint="eastAsia" w:ascii="Times New Roman" w:hAnsi="Times New Roman" w:cs="Times New Roman"/>
          <w:sz w:val="24"/>
          <w:lang w:val="en-US" w:eastAsia="zh-Hans"/>
        </w:rPr>
        <w:t>的单词吗</w:t>
      </w:r>
      <w:r>
        <w:rPr>
          <w:rFonts w:hint="default" w:ascii="Times New Roman" w:hAnsi="Times New Roman" w:cs="Times New Roman"/>
          <w:sz w:val="24"/>
          <w:lang w:eastAsia="zh-Hans"/>
        </w:rPr>
        <w:t>？</w:t>
      </w:r>
    </w:p>
    <w:p w14:paraId="3278042C">
      <w:pPr>
        <w:numPr>
          <w:ilvl w:val="0"/>
          <w:numId w:val="0"/>
        </w:numPr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u w:val="single"/>
          <w:lang w:eastAsia="zh-CN"/>
        </w:rPr>
        <w:t>l</w:t>
      </w:r>
      <w:r>
        <w:rPr>
          <w:rFonts w:hint="default" w:ascii="Times New Roman" w:hAnsi="Times New Roman" w:cs="Times New Roman"/>
          <w:sz w:val="24"/>
          <w:u w:val="none"/>
          <w:lang w:eastAsia="zh-CN"/>
        </w:rPr>
        <w:t>ook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sz w:val="24"/>
          <w:lang w:eastAsia="zh-CN"/>
        </w:rPr>
        <w:t>e</w:t>
      </w:r>
      <w:r>
        <w:rPr>
          <w:rFonts w:hint="default" w:ascii="Times New Roman" w:hAnsi="Times New Roman" w:cs="Times New Roman"/>
          <w:sz w:val="24"/>
          <w:u w:val="single"/>
          <w:lang w:eastAsia="zh-CN"/>
        </w:rPr>
        <w:t>l</w:t>
      </w:r>
      <w:r>
        <w:rPr>
          <w:rFonts w:hint="default" w:ascii="Times New Roman" w:hAnsi="Times New Roman" w:cs="Times New Roman"/>
          <w:sz w:val="24"/>
          <w:u w:val="none"/>
          <w:lang w:eastAsia="zh-CN"/>
        </w:rPr>
        <w:t>even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sz w:val="24"/>
          <w:u w:val="single"/>
          <w:lang w:eastAsia="zh-CN"/>
        </w:rPr>
        <w:t>i</w:t>
      </w:r>
      <w:r>
        <w:rPr>
          <w:rFonts w:hint="default" w:ascii="Times New Roman" w:hAnsi="Times New Roman" w:cs="Times New Roman"/>
          <w:sz w:val="24"/>
          <w:lang w:eastAsia="zh-CN"/>
        </w:rPr>
        <w:t>n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sz w:val="24"/>
          <w:u w:val="single"/>
          <w:lang w:eastAsia="zh-CN"/>
        </w:rPr>
        <w:t>l</w:t>
      </w:r>
      <w:r>
        <w:rPr>
          <w:rFonts w:hint="default" w:ascii="Times New Roman" w:hAnsi="Times New Roman" w:cs="Times New Roman"/>
          <w:sz w:val="24"/>
          <w:u w:val="none"/>
          <w:lang w:eastAsia="zh-CN"/>
        </w:rPr>
        <w:t xml:space="preserve">ike  </w:t>
      </w:r>
      <w:r>
        <w:rPr>
          <w:rFonts w:hint="default" w:ascii="Times New Roman" w:hAnsi="Times New Roman" w:cs="Times New Roman"/>
          <w:sz w:val="24"/>
          <w:u w:val="single"/>
          <w:lang w:eastAsia="zh-CN"/>
        </w:rPr>
        <w:t>l</w:t>
      </w:r>
      <w:r>
        <w:rPr>
          <w:rFonts w:hint="default" w:ascii="Times New Roman" w:hAnsi="Times New Roman" w:cs="Times New Roman"/>
          <w:sz w:val="24"/>
          <w:u w:val="none"/>
          <w:lang w:eastAsia="zh-CN"/>
        </w:rPr>
        <w:t xml:space="preserve">ovely 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eastAsia="zh-CN"/>
        </w:rPr>
        <w:t>ru</w:t>
      </w:r>
      <w:r>
        <w:rPr>
          <w:rFonts w:hint="default" w:ascii="Times New Roman" w:hAnsi="Times New Roman" w:cs="Times New Roman"/>
          <w:sz w:val="24"/>
          <w:u w:val="single"/>
          <w:lang w:eastAsia="zh-CN"/>
        </w:rPr>
        <w:t>l</w:t>
      </w:r>
      <w:r>
        <w:rPr>
          <w:rFonts w:hint="default" w:ascii="Times New Roman" w:hAnsi="Times New Roman" w:cs="Times New Roman"/>
          <w:sz w:val="24"/>
          <w:u w:val="none"/>
          <w:lang w:eastAsia="zh-CN"/>
        </w:rPr>
        <w:t>er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sz w:val="24"/>
          <w:u w:val="single"/>
          <w:lang w:eastAsia="zh-CN"/>
        </w:rPr>
        <w:t>l</w:t>
      </w:r>
      <w:r>
        <w:rPr>
          <w:rFonts w:hint="default" w:ascii="Times New Roman" w:hAnsi="Times New Roman" w:cs="Times New Roman"/>
          <w:sz w:val="24"/>
          <w:u w:val="none"/>
          <w:lang w:eastAsia="zh-CN"/>
        </w:rPr>
        <w:t xml:space="preserve">ibrary 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 b</w:t>
      </w:r>
      <w:r>
        <w:rPr>
          <w:rFonts w:hint="default" w:ascii="Times New Roman" w:hAnsi="Times New Roman" w:cs="Times New Roman"/>
          <w:sz w:val="24"/>
          <w:u w:val="single"/>
          <w:lang w:eastAsia="zh-CN"/>
        </w:rPr>
        <w:t>l</w:t>
      </w:r>
      <w:r>
        <w:rPr>
          <w:rFonts w:hint="default" w:ascii="Times New Roman" w:hAnsi="Times New Roman" w:cs="Times New Roman"/>
          <w:sz w:val="24"/>
          <w:u w:val="none"/>
          <w:lang w:eastAsia="zh-CN"/>
        </w:rPr>
        <w:t>a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ck  </w:t>
      </w:r>
      <w:r>
        <w:rPr>
          <w:rFonts w:hint="default" w:ascii="Times New Roman" w:hAnsi="Times New Roman" w:cs="Times New Roman"/>
          <w:sz w:val="24"/>
          <w:u w:val="single"/>
          <w:lang w:eastAsia="zh-CN"/>
        </w:rPr>
        <w:t>l</w:t>
      </w:r>
      <w:r>
        <w:rPr>
          <w:rFonts w:hint="default" w:ascii="Times New Roman" w:hAnsi="Times New Roman" w:cs="Times New Roman"/>
          <w:sz w:val="24"/>
          <w:u w:val="none"/>
          <w:lang w:eastAsia="zh-CN"/>
        </w:rPr>
        <w:t>ong</w:t>
      </w:r>
    </w:p>
    <w:p w14:paraId="22FFCE03">
      <w:pPr>
        <w:numPr>
          <w:ilvl w:val="0"/>
          <w:numId w:val="0"/>
        </w:numPr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 xml:space="preserve">_____________________________________________   </w:t>
      </w:r>
    </w:p>
    <w:p w14:paraId="12627227">
      <w:pPr>
        <w:numPr>
          <w:ilvl w:val="0"/>
          <w:numId w:val="0"/>
        </w:numPr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  </w:t>
      </w:r>
    </w:p>
    <w:p w14:paraId="4FD2C615">
      <w:pPr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Hans"/>
        </w:rPr>
        <w:t>二</w:t>
      </w:r>
      <w:r>
        <w:rPr>
          <w:rFonts w:hint="default" w:ascii="Times New Roman" w:hAnsi="Times New Roman" w:cs="Times New Roman"/>
          <w:sz w:val="24"/>
          <w:lang w:eastAsia="zh-Hans"/>
        </w:rPr>
        <w:t>、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猜一猜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，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老师收藏了什么呢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？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收藏品的数量是多少呢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？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请创编一组采访对话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。</w:t>
      </w:r>
    </w:p>
    <w:p w14:paraId="740BCB3C">
      <w:pPr>
        <w:pStyle w:val="9"/>
        <w:numPr>
          <w:ilvl w:val="0"/>
          <w:numId w:val="0"/>
        </w:numPr>
        <w:pBdr>
          <w:bottom w:val="single" w:color="auto" w:sz="12" w:space="0"/>
        </w:pBd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T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：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what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 xml:space="preserve"> do I have? </w:t>
      </w:r>
    </w:p>
    <w:p w14:paraId="49586862">
      <w:pPr>
        <w:pStyle w:val="9"/>
        <w:numPr>
          <w:ilvl w:val="0"/>
          <w:numId w:val="0"/>
        </w:numPr>
        <w:pBdr>
          <w:bottom w:val="single" w:color="auto" w:sz="12" w:space="0"/>
        </w:pBd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S：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 xml:space="preserve">You have... </w:t>
      </w:r>
    </w:p>
    <w:p w14:paraId="0D925CD9">
      <w:pPr>
        <w:pStyle w:val="9"/>
        <w:numPr>
          <w:ilvl w:val="0"/>
          <w:numId w:val="0"/>
        </w:numPr>
        <w:pBdr>
          <w:bottom w:val="single" w:color="auto" w:sz="12" w:space="0"/>
        </w:pBd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T：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 xml:space="preserve">How many...do I have? </w:t>
      </w:r>
    </w:p>
    <w:p w14:paraId="7911C6E2">
      <w:pPr>
        <w:pStyle w:val="9"/>
        <w:numPr>
          <w:ilvl w:val="0"/>
          <w:numId w:val="0"/>
        </w:numPr>
        <w:pBdr>
          <w:bottom w:val="single" w:color="auto" w:sz="12" w:space="0"/>
        </w:pBd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S：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You have....</w:t>
      </w:r>
    </w:p>
    <w:p w14:paraId="012D15C1">
      <w:pPr>
        <w:pStyle w:val="9"/>
        <w:numPr>
          <w:ilvl w:val="0"/>
          <w:numId w:val="0"/>
        </w:numPr>
        <w:pBdr>
          <w:bottom w:val="single" w:color="auto" w:sz="12" w:space="0"/>
        </w:pBd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4517293F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</w:p>
    <w:p w14:paraId="01B354E1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  <w:t>形成性作业</w:t>
      </w:r>
    </w:p>
    <w:p w14:paraId="7A371A2B">
      <w:pPr>
        <w:pStyle w:val="9"/>
        <w:numPr>
          <w:ilvl w:val="0"/>
          <w:numId w:val="0"/>
        </w:numPr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一、</w:t>
      </w:r>
      <w:r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  <w:t>Read the words and chant ,then try to make a new chant.</w:t>
      </w:r>
    </w:p>
    <w:p w14:paraId="6D68B7E8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746375" cy="1539875"/>
            <wp:effectExtent l="0" t="0" r="22225" b="9525"/>
            <wp:docPr id="29" name="图片 29" descr="截屏2022-09-05 15.09.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截屏2022-09-05 15.09.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46B8D">
      <w:pPr>
        <w:numPr>
          <w:ilvl w:val="0"/>
          <w:numId w:val="0"/>
        </w:numPr>
        <w:ind w:leftChars="0"/>
        <w:rPr>
          <w:b w:val="0"/>
          <w:bCs w:val="0"/>
          <w:sz w:val="48"/>
          <w:szCs w:val="48"/>
          <w:u w:val="single"/>
        </w:rPr>
      </w:pPr>
      <w:r>
        <w:rPr>
          <w:b w:val="0"/>
          <w:bCs w:val="0"/>
          <w:sz w:val="48"/>
          <w:szCs w:val="48"/>
          <w:u w:val="single"/>
        </w:rPr>
        <w:t xml:space="preserve">                                   </w:t>
      </w:r>
    </w:p>
    <w:p w14:paraId="45CD2F30">
      <w:pPr>
        <w:numPr>
          <w:ilvl w:val="0"/>
          <w:numId w:val="0"/>
        </w:numPr>
        <w:ind w:leftChars="0"/>
        <w:rPr>
          <w:b w:val="0"/>
          <w:bCs w:val="0"/>
          <w:u w:val="single"/>
        </w:rPr>
      </w:pPr>
    </w:p>
    <w:p w14:paraId="130A5CFB">
      <w:pPr>
        <w:pStyle w:val="9"/>
        <w:numPr>
          <w:ilvl w:val="0"/>
          <w:numId w:val="0"/>
        </w:numP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</w:p>
    <w:p w14:paraId="57B48998">
      <w:pPr>
        <w:pStyle w:val="9"/>
        <w:numPr>
          <w:ilvl w:val="0"/>
          <w:numId w:val="0"/>
        </w:numP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Hans" w:bidi="ar-SA"/>
        </w:rPr>
        <w:t>请观察调查表格</w:t>
      </w:r>
      <w:r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  <w:t>，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Hans" w:bidi="ar-SA"/>
        </w:rPr>
        <w:t>根据表格</w:t>
      </w:r>
      <w:r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  <w:t>，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Hans" w:bidi="ar-SA"/>
        </w:rPr>
        <w:t>完整对话</w:t>
      </w:r>
      <w:r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  <w:t>，</w:t>
      </w: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并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Hans" w:bidi="ar-SA"/>
        </w:rPr>
        <w:t>同桌两人</w:t>
      </w: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作汇报。</w:t>
      </w:r>
    </w:p>
    <w:p w14:paraId="2EC9CA5B">
      <w:r>
        <w:drawing>
          <wp:inline distT="0" distB="0" distL="114300" distR="114300">
            <wp:extent cx="2082800" cy="1031875"/>
            <wp:effectExtent l="0" t="0" r="0" b="9525"/>
            <wp:docPr id="27" name="图片 27" descr="截屏2022-09-06 09.39.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截屏2022-09-06 09.39.08"/>
                    <pic:cNvPicPr>
                      <a:picLocks noChangeAspect="1"/>
                    </pic:cNvPicPr>
                  </pic:nvPicPr>
                  <pic:blipFill>
                    <a:blip r:embed="rId10"/>
                    <a:srcRect l="6526" t="4037" r="5016" b="8504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09140" cy="1142365"/>
            <wp:effectExtent l="0" t="0" r="22860" b="635"/>
            <wp:docPr id="28" name="图片 28" descr="截屏2022-09-06 09.39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截屏2022-09-06 09.39.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4FC1F">
      <w:pPr>
        <w:rPr>
          <w:rFonts w:hint="eastAsia"/>
          <w:lang w:val="en-US" w:eastAsia="zh-CN"/>
        </w:rPr>
      </w:pPr>
    </w:p>
    <w:p w14:paraId="2E34469A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  <w: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  <w:t>巩固性作业</w:t>
      </w:r>
    </w:p>
    <w:p w14:paraId="2F91B3DE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一、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根据图片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，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完整下列句子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。</w:t>
      </w:r>
    </w:p>
    <w:p w14:paraId="151DF1AC">
      <w:pPr>
        <w:pStyle w:val="9"/>
        <w:numPr>
          <w:ilvl w:val="0"/>
          <w:numId w:val="0"/>
        </w:numPr>
      </w:pPr>
      <w:r>
        <w:drawing>
          <wp:inline distT="0" distB="0" distL="114300" distR="114300">
            <wp:extent cx="2218055" cy="1591945"/>
            <wp:effectExtent l="0" t="0" r="0" b="6985"/>
            <wp:docPr id="348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5" name="图片 1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2955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285DA0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____at the ___ in the _______.</w:t>
      </w:r>
    </w:p>
    <w:p w14:paraId="1C875D58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It looks so funny and _______.</w:t>
      </w:r>
    </w:p>
    <w:p w14:paraId="1CB27AAB">
      <w:pPr>
        <w:pStyle w:val="9"/>
        <w:numPr>
          <w:ilvl w:val="0"/>
          <w:numId w:val="0"/>
        </w:numPr>
        <w:rPr>
          <w:rFonts w:hint="default"/>
          <w:lang w:val="en-US" w:eastAsia="zh-CN"/>
        </w:rPr>
      </w:pPr>
    </w:p>
    <w:p w14:paraId="4681FAF2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二、采访你的好朋友或同学，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了解他们的收藏品及数量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，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画一画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，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并完成书面汇报。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950"/>
        <w:gridCol w:w="990"/>
        <w:gridCol w:w="723"/>
        <w:gridCol w:w="737"/>
        <w:gridCol w:w="658"/>
        <w:gridCol w:w="641"/>
        <w:gridCol w:w="816"/>
      </w:tblGrid>
      <w:tr w14:paraId="1D737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200" w:type="dxa"/>
          </w:tcPr>
          <w:p w14:paraId="2D0F7570">
            <w:pPr>
              <w:pStyle w:val="9"/>
              <w:numPr>
                <w:ilvl w:val="0"/>
                <w:numId w:val="0"/>
              </w:numPr>
              <w:ind w:firstLine="270" w:firstLineChars="150"/>
              <w:rPr>
                <w:rFonts w:hint="default" w:ascii="Times New Roman" w:hAnsi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-71120</wp:posOffset>
                      </wp:positionH>
                      <wp:positionV relativeFrom="page">
                        <wp:posOffset>21590</wp:posOffset>
                      </wp:positionV>
                      <wp:extent cx="612775" cy="385445"/>
                      <wp:effectExtent l="2540" t="3810" r="13335" b="10795"/>
                      <wp:wrapNone/>
                      <wp:docPr id="6" name="直接连接符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673725" y="2158365"/>
                                <a:ext cx="612775" cy="385445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6pt;margin-top:1.7pt;height:30.35pt;width:48.25pt;mso-position-vertical-relative:page;z-index:251659264;mso-width-relative:page;mso-height-relative:page;" filled="f" stroked="t" coordsize="21600,21600" o:gfxdata="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HdI3R1QAAAAcBAAAPAAAAAAAAAAEAIAAAACIAAABkcnMvZG93bnJldi54bWxQSwECFAAU&#10;AAAACACHTuJATAy8KfQBAADBAwAADgAAAAAAAAABACAAAAAkAQAAZHJzL2Uyb0RvYy54bWxQSwUG&#10;AAAAAAYABgBZAQAAigUAAAAA&#10;">
                      <v:fill on="f" focussize="0,0"/>
                      <v:stroke weight="0.2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Times New Roman" w:hAnsi="Times New Roman"/>
                <w:color w:val="000000"/>
                <w:sz w:val="18"/>
                <w:szCs w:val="18"/>
                <w:vertAlign w:val="baseline"/>
                <w:lang w:eastAsia="zh-CN"/>
              </w:rPr>
              <w:t>collection</w:t>
            </w:r>
          </w:p>
          <w:p w14:paraId="1AE1499C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Name</w:t>
            </w:r>
          </w:p>
        </w:tc>
        <w:tc>
          <w:tcPr>
            <w:tcW w:w="950" w:type="dxa"/>
          </w:tcPr>
          <w:p w14:paraId="48CAE367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990" w:type="dxa"/>
          </w:tcPr>
          <w:p w14:paraId="2BFB2B78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723" w:type="dxa"/>
          </w:tcPr>
          <w:p w14:paraId="308BDB31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CN"/>
              </w:rPr>
              <w:t xml:space="preserve">     </w:t>
            </w:r>
          </w:p>
        </w:tc>
        <w:tc>
          <w:tcPr>
            <w:tcW w:w="737" w:type="dxa"/>
          </w:tcPr>
          <w:p w14:paraId="526746FE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658" w:type="dxa"/>
          </w:tcPr>
          <w:p w14:paraId="30E6EF0B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641" w:type="dxa"/>
          </w:tcPr>
          <w:p w14:paraId="271DB036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816" w:type="dxa"/>
          </w:tcPr>
          <w:p w14:paraId="4C021176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</w:tr>
      <w:tr w14:paraId="06868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200" w:type="dxa"/>
          </w:tcPr>
          <w:p w14:paraId="12012130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950" w:type="dxa"/>
          </w:tcPr>
          <w:p w14:paraId="0AFC6439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990" w:type="dxa"/>
          </w:tcPr>
          <w:p w14:paraId="3384B601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723" w:type="dxa"/>
          </w:tcPr>
          <w:p w14:paraId="4C036577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737" w:type="dxa"/>
          </w:tcPr>
          <w:p w14:paraId="7E35C34A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658" w:type="dxa"/>
          </w:tcPr>
          <w:p w14:paraId="2135F780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641" w:type="dxa"/>
          </w:tcPr>
          <w:p w14:paraId="04009E2F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816" w:type="dxa"/>
          </w:tcPr>
          <w:p w14:paraId="1259DCD0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</w:tr>
      <w:tr w14:paraId="0F9AEC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200" w:type="dxa"/>
          </w:tcPr>
          <w:p w14:paraId="67F1E771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950" w:type="dxa"/>
          </w:tcPr>
          <w:p w14:paraId="6F5A6529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990" w:type="dxa"/>
          </w:tcPr>
          <w:p w14:paraId="05BE3E00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723" w:type="dxa"/>
          </w:tcPr>
          <w:p w14:paraId="0D51E6B4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737" w:type="dxa"/>
          </w:tcPr>
          <w:p w14:paraId="48C007F7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658" w:type="dxa"/>
          </w:tcPr>
          <w:p w14:paraId="19EA07C2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641" w:type="dxa"/>
          </w:tcPr>
          <w:p w14:paraId="7B503574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816" w:type="dxa"/>
          </w:tcPr>
          <w:p w14:paraId="37DFF780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</w:tr>
      <w:tr w14:paraId="37D31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200" w:type="dxa"/>
          </w:tcPr>
          <w:p w14:paraId="7B1210D2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950" w:type="dxa"/>
          </w:tcPr>
          <w:p w14:paraId="361EBDE2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990" w:type="dxa"/>
          </w:tcPr>
          <w:p w14:paraId="3E91DE56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723" w:type="dxa"/>
          </w:tcPr>
          <w:p w14:paraId="3400E7A2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737" w:type="dxa"/>
          </w:tcPr>
          <w:p w14:paraId="0238FA3E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658" w:type="dxa"/>
          </w:tcPr>
          <w:p w14:paraId="55A93C17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641" w:type="dxa"/>
          </w:tcPr>
          <w:p w14:paraId="1F6262B5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816" w:type="dxa"/>
          </w:tcPr>
          <w:p w14:paraId="1FEB18B5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</w:tr>
    </w:tbl>
    <w:p w14:paraId="1E8372C3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 </w:t>
      </w:r>
      <w:r>
        <w:rPr>
          <w:rFonts w:hint="default" w:ascii="Times New Roman" w:hAnsi="Times New Roman"/>
          <w:color w:val="000000"/>
          <w:sz w:val="24"/>
          <w:vertAlign w:val="baseline"/>
          <w:lang w:eastAsia="zh-CN"/>
        </w:rPr>
        <w:t>A:Hi,...What do you have?</w:t>
      </w:r>
    </w:p>
    <w:p w14:paraId="61EDB2B2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eastAsia="zh-CN"/>
        </w:rPr>
      </w:pPr>
      <w:r>
        <w:rPr>
          <w:rFonts w:hint="default" w:ascii="Times New Roman" w:hAnsi="Times New Roman"/>
          <w:color w:val="000000"/>
          <w:sz w:val="24"/>
          <w:vertAlign w:val="baseline"/>
          <w:lang w:eastAsia="zh-CN"/>
        </w:rPr>
        <w:t xml:space="preserve"> B:I have some....s.</w:t>
      </w:r>
    </w:p>
    <w:p w14:paraId="4A37CAFE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eastAsia="zh-CN"/>
        </w:rPr>
      </w:pPr>
      <w:r>
        <w:rPr>
          <w:rFonts w:hint="default" w:ascii="Times New Roman" w:hAnsi="Times New Roman"/>
          <w:color w:val="000000"/>
          <w:sz w:val="24"/>
          <w:vertAlign w:val="baseline"/>
          <w:lang w:eastAsia="zh-CN"/>
        </w:rPr>
        <w:t xml:space="preserve"> A:How many...s do you have?</w:t>
      </w:r>
    </w:p>
    <w:p w14:paraId="540C6F28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eastAsia="zh-CN"/>
        </w:rPr>
      </w:pPr>
      <w:r>
        <w:rPr>
          <w:rFonts w:hint="default" w:ascii="Times New Roman" w:hAnsi="Times New Roman"/>
          <w:color w:val="000000"/>
          <w:sz w:val="24"/>
          <w:vertAlign w:val="baseline"/>
          <w:lang w:eastAsia="zh-CN"/>
        </w:rPr>
        <w:t xml:space="preserve"> B:I have .....s.</w:t>
      </w:r>
    </w:p>
    <w:p w14:paraId="29AD63C3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根据采访完成汇报：</w:t>
      </w:r>
    </w:p>
    <w:p w14:paraId="3FE2C1E9">
      <w:pPr>
        <w:pStyle w:val="9"/>
        <w:numPr>
          <w:ilvl w:val="0"/>
          <w:numId w:val="0"/>
        </w:numPr>
        <w:jc w:val="center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My report</w:t>
      </w:r>
    </w:p>
    <w:p w14:paraId="37092C58">
      <w:pPr>
        <w:pStyle w:val="9"/>
        <w:numPr>
          <w:ilvl w:val="0"/>
          <w:numId w:val="0"/>
        </w:numPr>
        <w:ind w:firstLine="480" w:firstLineChars="200"/>
        <w:rPr>
          <w:rFonts w:hint="default" w:ascii="Times New Roman" w:hAnsi="Times New Roman"/>
          <w:color w:val="000000"/>
          <w:sz w:val="24"/>
          <w:vertAlign w:val="baseline"/>
          <w:lang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Hello, I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’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m ... This is my friend, .... He / She likes ________.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He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 xml:space="preserve">/She has 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_______</w:t>
      </w:r>
      <w:r>
        <w:rPr>
          <w:rFonts w:hint="default" w:ascii="Times New Roman" w:hAnsi="Times New Roman"/>
          <w:color w:val="000000"/>
          <w:sz w:val="24"/>
          <w:vertAlign w:val="baseline"/>
          <w:lang w:eastAsia="zh-CN"/>
        </w:rPr>
        <w:t>.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 This is my friend, .... He / She likes ________. 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He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 xml:space="preserve">/She has 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_______</w:t>
      </w:r>
      <w:r>
        <w:rPr>
          <w:rFonts w:hint="default" w:ascii="Times New Roman" w:hAnsi="Times New Roman"/>
          <w:color w:val="000000"/>
          <w:sz w:val="24"/>
          <w:vertAlign w:val="baseline"/>
          <w:lang w:eastAsia="zh-CN"/>
        </w:rPr>
        <w:t>.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This is my friend, .... He / She likes ________.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He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 xml:space="preserve">/She has 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_______</w:t>
      </w:r>
      <w:r>
        <w:rPr>
          <w:rFonts w:hint="default" w:ascii="Times New Roman" w:hAnsi="Times New Roman"/>
          <w:color w:val="000000"/>
          <w:sz w:val="24"/>
          <w:vertAlign w:val="baseline"/>
          <w:lang w:eastAsia="zh-CN"/>
        </w:rPr>
        <w:t>.</w:t>
      </w:r>
    </w:p>
    <w:p w14:paraId="26C3745C">
      <w:pPr>
        <w:pStyle w:val="9"/>
        <w:numPr>
          <w:ilvl w:val="0"/>
          <w:numId w:val="0"/>
        </w:numPr>
        <w:ind w:firstLine="480" w:firstLineChars="200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163F9D6A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三、</w:t>
      </w:r>
      <w:r>
        <w:rPr>
          <w:rFonts w:hint="default" w:ascii="Times New Roman" w:hAnsi="Times New Roman"/>
          <w:color w:val="000000"/>
          <w:sz w:val="24"/>
          <w:vertAlign w:val="baseline"/>
          <w:lang w:eastAsia="zh-CN"/>
        </w:rPr>
        <w:t>Try to read these words below,then use the words to make a sentence.</w:t>
      </w:r>
    </w:p>
    <w:p w14:paraId="7815BE4D">
      <w:pPr>
        <w:pStyle w:val="9"/>
        <w:numPr>
          <w:ilvl w:val="0"/>
          <w:numId w:val="0"/>
        </w:numPr>
        <w:ind w:firstLine="120" w:firstLineChars="50"/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Hans"/>
        </w:rPr>
      </w:pPr>
    </w:p>
    <w:p w14:paraId="280C08E9">
      <w:pPr>
        <w:pStyle w:val="9"/>
        <w:numPr>
          <w:ilvl w:val="0"/>
          <w:numId w:val="0"/>
        </w:numPr>
        <w:ind w:firstLine="120" w:firstLineChars="50"/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</w:pP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Hans"/>
        </w:rPr>
        <w:t>l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ove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 xml:space="preserve">  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Hans"/>
        </w:rPr>
        <w:t>l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ittle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 xml:space="preserve">  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Hans"/>
        </w:rPr>
        <w:t>l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ight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 xml:space="preserve">  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b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Hans"/>
        </w:rPr>
        <w:t>l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ue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 xml:space="preserve">  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c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Hans"/>
        </w:rPr>
        <w:t>l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ock</w:t>
      </w:r>
    </w:p>
    <w:p w14:paraId="22345B72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</w:pPr>
    </w:p>
    <w:p w14:paraId="153EFCF9">
      <w:pPr>
        <w:pStyle w:val="9"/>
        <w:numPr>
          <w:ilvl w:val="0"/>
          <w:numId w:val="0"/>
        </w:numPr>
        <w:ind w:firstLine="120" w:firstLineChars="50"/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</w:pP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The example: I love the little light and the clock.</w:t>
      </w:r>
    </w:p>
    <w:p w14:paraId="139D8E1F">
      <w:pPr>
        <w:pStyle w:val="9"/>
        <w:numPr>
          <w:ilvl w:val="0"/>
          <w:numId w:val="0"/>
        </w:numPr>
        <w:ind w:firstLine="120" w:firstLineChars="50"/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________________________________________</w:t>
      </w:r>
      <w:r>
        <w:rPr>
          <w:rFonts w:hint="default" w:ascii="Times New Roman" w:hAnsi="Times New Roman"/>
          <w:color w:val="000000"/>
          <w:sz w:val="24"/>
          <w:vertAlign w:val="baseline"/>
          <w:lang w:eastAsia="zh-CN"/>
        </w:rPr>
        <w:t xml:space="preserve"> </w:t>
      </w:r>
    </w:p>
    <w:p w14:paraId="1F23291A">
      <w:pPr>
        <w:pStyle w:val="9"/>
        <w:numPr>
          <w:ilvl w:val="0"/>
          <w:numId w:val="0"/>
        </w:numPr>
        <w:ind w:firstLine="120" w:firstLineChars="50"/>
        <w:rPr>
          <w:rFonts w:hint="eastAsia" w:ascii="Times New Roman" w:hAnsi="Times New Roman"/>
          <w:color w:val="000000"/>
          <w:sz w:val="24"/>
          <w:vertAlign w:val="baseline"/>
          <w:lang w:eastAsia="zh-Hans"/>
        </w:rPr>
      </w:pPr>
    </w:p>
    <w:p w14:paraId="750F276C">
      <w:pPr>
        <w:jc w:val="both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2E7F58AD">
      <w:pPr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>第三课时 Revision&amp;Cartoon time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 </w:t>
      </w:r>
    </w:p>
    <w:p w14:paraId="1CD3F5F7">
      <w:pP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  <w:t>引导性作业</w:t>
      </w:r>
    </w:p>
    <w:p w14:paraId="65EE7A8B">
      <w:pPr>
        <w:numPr>
          <w:ilvl w:val="0"/>
          <w:numId w:val="0"/>
        </w:numPr>
        <w:bidi w:val="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一、听录音，跟读Cartoon time，要求语音正确，语调优美。</w:t>
      </w:r>
    </w:p>
    <w:p w14:paraId="607BB2D0">
      <w:pPr>
        <w:numPr>
          <w:ilvl w:val="0"/>
          <w:numId w:val="0"/>
        </w:numPr>
        <w:bidi w:val="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二、通过预习，还有哪些词不理解，可以通过单词表的提示，摘录下来。</w:t>
      </w:r>
    </w:p>
    <w:p w14:paraId="77FE5BB8">
      <w:pPr>
        <w:numPr>
          <w:ilvl w:val="0"/>
          <w:numId w:val="0"/>
        </w:numPr>
        <w:bidi w:val="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______________________________________________________________________</w:t>
      </w:r>
    </w:p>
    <w:p w14:paraId="18F9A480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16DBF1BC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  <w:t>形成性作业</w:t>
      </w:r>
    </w:p>
    <w:p w14:paraId="3E860555">
      <w:pPr>
        <w:pStyle w:val="9"/>
        <w:numPr>
          <w:ilvl w:val="0"/>
          <w:numId w:val="0"/>
        </w:numPr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一、根据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Hans" w:bidi="ar-SA"/>
        </w:rPr>
        <w:t>图片</w:t>
      </w: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提示，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Hans" w:bidi="ar-SA"/>
        </w:rPr>
        <w:t>完整下列句子</w:t>
      </w: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。</w:t>
      </w:r>
    </w:p>
    <w:p w14:paraId="3D2C289E">
      <w:pPr>
        <w:pStyle w:val="9"/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338195" cy="1640840"/>
            <wp:effectExtent l="0" t="0" r="14605" b="10160"/>
            <wp:docPr id="30" name="图片 30" descr="截屏2022-09-06 09.38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截屏2022-09-06 09.38.44"/>
                    <pic:cNvPicPr>
                      <a:picLocks noChangeAspect="1"/>
                    </pic:cNvPicPr>
                  </pic:nvPicPr>
                  <pic:blipFill>
                    <a:blip r:embed="rId13"/>
                    <a:srcRect l="6527" r="3656"/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F68AB">
      <w:pPr>
        <w:pStyle w:val="9"/>
        <w:numPr>
          <w:ilvl w:val="0"/>
          <w:numId w:val="0"/>
        </w:numP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Hans" w:bidi="ar-SA"/>
        </w:rPr>
        <w:t>二</w:t>
      </w:r>
      <w:r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  <w:t>、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Hans" w:bidi="ar-SA"/>
        </w:rPr>
        <w:t>创作chant并唱一唱</w:t>
      </w: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。</w:t>
      </w:r>
    </w:p>
    <w:p w14:paraId="0946016D">
      <w:pPr>
        <w:pStyle w:val="9"/>
        <w:numPr>
          <w:ilvl w:val="0"/>
          <w:numId w:val="0"/>
        </w:numPr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Hans" w:bidi="ar-SA"/>
        </w:rPr>
        <w:t>Bo</w:t>
      </w:r>
      <w:r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  <w:t>bby,Bobby, what do you have?</w:t>
      </w:r>
    </w:p>
    <w:p w14:paraId="6B129126">
      <w:pPr>
        <w:pStyle w:val="9"/>
        <w:numPr>
          <w:ilvl w:val="0"/>
          <w:numId w:val="0"/>
        </w:numP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</w:pPr>
      <w:r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  <w:t xml:space="preserve">I have,I have,I have 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_______</w:t>
      </w: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>.</w:t>
      </w:r>
    </w:p>
    <w:p w14:paraId="7CAD1EB4">
      <w:pPr>
        <w:pStyle w:val="9"/>
        <w:numPr>
          <w:ilvl w:val="0"/>
          <w:numId w:val="0"/>
        </w:numP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</w:pP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 xml:space="preserve">How many 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_______</w:t>
      </w: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>do you have?</w:t>
      </w:r>
    </w:p>
    <w:p w14:paraId="29B821A7">
      <w:pPr>
        <w:pStyle w:val="9"/>
        <w:numPr>
          <w:ilvl w:val="0"/>
          <w:numId w:val="0"/>
        </w:numP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</w:pP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 xml:space="preserve">I have,I have,I have 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_______</w:t>
      </w: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>.</w:t>
      </w:r>
    </w:p>
    <w:p w14:paraId="66B65B1E">
      <w:pPr>
        <w:pStyle w:val="9"/>
        <w:numPr>
          <w:ilvl w:val="0"/>
          <w:numId w:val="0"/>
        </w:numP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Hans" w:bidi="ar-SA"/>
        </w:rPr>
      </w:pP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Hans" w:bidi="ar-SA"/>
        </w:rPr>
        <w:t>Sam,Sam,what do you have?</w:t>
      </w:r>
    </w:p>
    <w:p w14:paraId="2F59A765">
      <w:pPr>
        <w:pStyle w:val="9"/>
        <w:numPr>
          <w:ilvl w:val="0"/>
          <w:numId w:val="0"/>
        </w:numP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</w:pP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Hans" w:bidi="ar-SA"/>
        </w:rPr>
        <w:t>I have,I have,I have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_______</w:t>
      </w: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>.</w:t>
      </w:r>
    </w:p>
    <w:p w14:paraId="2F42FAA9">
      <w:pPr>
        <w:pStyle w:val="9"/>
        <w:numPr>
          <w:ilvl w:val="0"/>
          <w:numId w:val="0"/>
        </w:numP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</w:pP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 xml:space="preserve">How many 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_______</w:t>
      </w: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>do you have?</w:t>
      </w:r>
    </w:p>
    <w:p w14:paraId="3E20C800">
      <w:pPr>
        <w:pStyle w:val="9"/>
        <w:numPr>
          <w:ilvl w:val="0"/>
          <w:numId w:val="0"/>
        </w:numP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eastAsia="zh-Hans" w:bidi="ar-SA"/>
        </w:rPr>
      </w:pP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 xml:space="preserve">I have,I have,I have 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_______</w:t>
      </w: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>.</w:t>
      </w:r>
    </w:p>
    <w:p w14:paraId="359FC481"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06DA5EBC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  <w: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  <w:t>巩固性作业</w:t>
      </w:r>
    </w:p>
    <w:p w14:paraId="58277607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一、听录音或看动画，模仿跟读Cartoon time课文。</w:t>
      </w:r>
    </w:p>
    <w:p w14:paraId="41796C36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190500</wp:posOffset>
                </wp:positionV>
                <wp:extent cx="834390" cy="696595"/>
                <wp:effectExtent l="6350" t="6350" r="22860" b="8255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0955" y="6499225"/>
                          <a:ext cx="834390" cy="6965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A0B9D8"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auto"/>
                              <w:rPr>
                                <w:rFonts w:hint="default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CN" w:bidi="ar-SA"/>
                              </w:rPr>
                            </w:pPr>
                            <w:r>
                              <w:rPr>
                                <w:rFonts w:hint="default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CN" w:bidi="ar-SA"/>
                              </w:rPr>
                              <w:t xml:space="preserve">A ball </w:t>
                            </w:r>
                          </w:p>
                          <w:p w14:paraId="44EEF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4.65pt;margin-top:15pt;height:54.85pt;width:65.7pt;z-index:251671552;v-text-anchor:middle;mso-width-relative:page;mso-height-relative:page;" fillcolor="#5B9BD5 [3204]" filled="t" stroked="t" coordsize="21600,21600" o:gfxdata="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r1UnD1wAAAAoBAAAPAAAAAAAAAAEAIAAAACIAAABkcnMvZG93bnJldi54bWxQSwECFAAUAAAA&#10;CACHTuJAc/l6MZoCAAAwBQAADgAAAAAAAAABACAAAAAmAQAAZHJzL2Uyb0RvYy54bWxQSwUGAAAA&#10;AAYABgBZAQAAMg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 w14:paraId="35A0B9D8">
                      <w:pPr>
                        <w:numPr>
                          <w:ilvl w:val="0"/>
                          <w:numId w:val="0"/>
                        </w:numPr>
                        <w:spacing w:line="300" w:lineRule="auto"/>
                        <w:rPr>
                          <w:rFonts w:hint="default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CN" w:bidi="ar-SA"/>
                        </w:rPr>
                      </w:pPr>
                      <w:r>
                        <w:rPr>
                          <w:rFonts w:hint="default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CN" w:bidi="ar-SA"/>
                        </w:rPr>
                        <w:t xml:space="preserve">A ball </w:t>
                      </w:r>
                    </w:p>
                    <w:p w14:paraId="44EEF1CC"/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二、根据提示，复述Cartoon time 课文内容。</w:t>
      </w:r>
    </w:p>
    <w:p w14:paraId="5D479E68">
      <w:pPr>
        <w:numPr>
          <w:ilvl w:val="0"/>
          <w:numId w:val="0"/>
        </w:numPr>
        <w:spacing w:line="300" w:lineRule="auto"/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760095</wp:posOffset>
                </wp:positionH>
                <wp:positionV relativeFrom="paragraph">
                  <wp:posOffset>411480</wp:posOffset>
                </wp:positionV>
                <wp:extent cx="984250" cy="461010"/>
                <wp:effectExtent l="0" t="0" r="78105" b="0"/>
                <wp:wrapNone/>
                <wp:docPr id="34" name="弧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40000">
                          <a:off x="1745615" y="6694170"/>
                          <a:ext cx="984250" cy="461010"/>
                        </a:xfrm>
                        <a:prstGeom prst="arc">
                          <a:avLst>
                            <a:gd name="adj1" fmla="val 15217191"/>
                            <a:gd name="adj2" fmla="val 2139563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59.85pt;margin-top:32.4pt;height:36.3pt;width:77.5pt;rotation:-3342336f;z-index:251666432;mso-width-relative:page;mso-height-relative:page;" filled="f" stroked="t" coordsize="984250,461010" o:gfxdata="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1s+XA2AAAAAoB&#10;AAAPAAAAAAAAAAEAIAAAACIAAABkcnMvZG93bnJldi54bWxQSwECFAAUAAAACACHTuJA3qbr0BsC&#10;AAAfBAAADgAAAAAAAAABACAAAAAnAQAAZHJzL2Uyb0RvYy54bWxQSwUGAAAAAAYABgBZAQAAtAUA&#10;AAAA&#10;" path="m425003,2154nsc446905,726,469334,0,492124,0c742885,0,949841,87847,980350,201349l492125,230505xem425003,2154nfc446905,726,469334,0,492124,0c742885,0,949841,87847,980350,201349e">
                <v:path o:connectlocs="425003,2154;492125,230505;980324,201448" o:connectangles="149,279,408"/>
                <v:fill on="f" focussize="0,0"/>
                <v:stroke weight="0.5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240665</wp:posOffset>
                </wp:positionV>
                <wp:extent cx="1010285" cy="436880"/>
                <wp:effectExtent l="0" t="6350" r="27940" b="0"/>
                <wp:wrapNone/>
                <wp:docPr id="33" name="弧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9220" y="6706235"/>
                          <a:ext cx="1010285" cy="436880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23.55pt;margin-top:18.95pt;height:34.4pt;width:79.55pt;z-index:251665408;mso-width-relative:page;mso-height-relative:page;" filled="f" stroked="t" coordsize="1010285,436880" o:gfxdata="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3dz1u2QAAAAoBAAAPAAAAAAAAAAEAIAAAACIAAABkcnMvZG93bnJldi54bWxQSwECFAAUAAAA&#10;CACHTuJAs6miQu0BAAC6AwAADgAAAAAAAAABACAAAAAoAQAAZHJzL2Uyb0RvYy54bWxQSwUGAAAA&#10;AAYABgBZAQAAhwUAAAAA&#10;" path="m505142,0nsc784124,0,1010284,97799,1010284,218440l505142,218440xem505142,0nfc784124,0,1010284,97799,1010284,218440e">
                <v:path o:connectlocs="505142,0;505142,218440;1010285,218440" o:connectangles="164,123,82"/>
                <v:fill on="f" focussize="0,0"/>
                <v:stroke weight="0.5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 xml:space="preserve">                    </w:t>
      </w:r>
    </w:p>
    <w:p w14:paraId="79404D34">
      <w:pPr>
        <w:numPr>
          <w:ilvl w:val="0"/>
          <w:numId w:val="0"/>
        </w:numPr>
        <w:spacing w:line="300" w:lineRule="auto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</w:pP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 xml:space="preserve">     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drawing>
          <wp:inline distT="0" distB="0" distL="114300" distR="114300">
            <wp:extent cx="663575" cy="523875"/>
            <wp:effectExtent l="0" t="0" r="22225" b="9525"/>
            <wp:docPr id="31" name="图片 31" descr="截屏2022-09-06 17.42.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截屏2022-09-06 17.42.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 xml:space="preserve">                   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drawing>
          <wp:inline distT="0" distB="0" distL="114300" distR="114300">
            <wp:extent cx="465455" cy="530225"/>
            <wp:effectExtent l="0" t="0" r="17145" b="3175"/>
            <wp:docPr id="32" name="图片 32" descr="截屏2022-09-06 17.42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截屏2022-09-06 17.42.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04141">
      <w:pPr>
        <w:numPr>
          <w:ilvl w:val="0"/>
          <w:numId w:val="0"/>
        </w:numPr>
        <w:spacing w:line="300" w:lineRule="auto"/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</w:pP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 xml:space="preserve">I have  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_______</w:t>
      </w: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 xml:space="preserve">.               I have 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_______</w:t>
      </w: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>.</w:t>
      </w:r>
    </w:p>
    <w:p w14:paraId="4F1503A8">
      <w:pPr>
        <w:numPr>
          <w:ilvl w:val="0"/>
          <w:numId w:val="0"/>
        </w:numPr>
        <w:spacing w:line="300" w:lineRule="auto"/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</w:pP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 xml:space="preserve">                             They are 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_______</w:t>
      </w: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>.</w:t>
      </w:r>
    </w:p>
    <w:p w14:paraId="6EB2E9D7">
      <w:pPr>
        <w:numPr>
          <w:ilvl w:val="0"/>
          <w:numId w:val="0"/>
        </w:numPr>
        <w:spacing w:line="300" w:lineRule="auto"/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67945</wp:posOffset>
                </wp:positionV>
                <wp:extent cx="1193800" cy="377190"/>
                <wp:effectExtent l="6350" t="155575" r="19050" b="26035"/>
                <wp:wrapNone/>
                <wp:docPr id="37" name="椭圆形标注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51835" y="8188960"/>
                          <a:ext cx="1193800" cy="377190"/>
                        </a:xfrm>
                        <a:prstGeom prst="wedgeEllipseCallout">
                          <a:avLst>
                            <a:gd name="adj1" fmla="val -16702"/>
                            <a:gd name="adj2" fmla="val -8832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28C5F">
                            <w:pPr>
                              <w:jc w:val="center"/>
                              <w:rPr>
                                <w:rFonts w:hint="default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CN" w:bidi="ar-SA"/>
                              </w:rPr>
                            </w:pPr>
                            <w:r>
                              <w:rPr>
                                <w:rFonts w:hint="default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CN" w:bidi="ar-SA"/>
                              </w:rPr>
                              <w:t>I....</w:t>
                            </w:r>
                          </w:p>
                          <w:p w14:paraId="4CA18368">
                            <w:pPr>
                              <w:jc w:val="center"/>
                              <w:rPr>
                                <w:rFonts w:hint="default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CN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171pt;margin-top:5.35pt;height:29.7pt;width:94pt;z-index:251668480;v-text-anchor:middle;mso-width-relative:page;mso-height-relative:page;" fillcolor="#5B9BD5 [3204]" filled="t" stroked="t" coordsize="21600,21600" o:gfxdata="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AAAAABkcnMvUEsBAhQAFAAA&#10;AAgAh07iQBxuY6fZAAAACQEAAA8AAAAAAAAAAQAgAAAAIgAAAGRycy9kb3ducmV2LnhtbFBLAQIU&#10;ABQAAAAIAIdO4kDxzE481gIAAJkFAAAOAAAAAAAAAAEAIAAAACgBAABkcnMvZTJvRG9jLnhtbFBL&#10;BQYAAAAABgAGAFkBAABwBgAAAAA=&#10;" adj="7192,-8278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 w14:paraId="45F28C5F">
                      <w:pPr>
                        <w:jc w:val="center"/>
                        <w:rPr>
                          <w:rFonts w:hint="default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CN" w:bidi="ar-SA"/>
                        </w:rPr>
                      </w:pPr>
                      <w:r>
                        <w:rPr>
                          <w:rFonts w:hint="default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CN" w:bidi="ar-SA"/>
                        </w:rPr>
                        <w:t>I....</w:t>
                      </w:r>
                    </w:p>
                    <w:p w14:paraId="4CA18368">
                      <w:pPr>
                        <w:jc w:val="center"/>
                        <w:rPr>
                          <w:rFonts w:hint="default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CN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62865</wp:posOffset>
                </wp:positionV>
                <wp:extent cx="1659890" cy="330835"/>
                <wp:effectExtent l="6350" t="120015" r="10160" b="6350"/>
                <wp:wrapNone/>
                <wp:docPr id="36" name="矩形标注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9330" y="8041005"/>
                          <a:ext cx="1659890" cy="330835"/>
                        </a:xfrm>
                        <a:prstGeom prst="wedgeRectCallout">
                          <a:avLst>
                            <a:gd name="adj1" fmla="val -11973"/>
                            <a:gd name="adj2" fmla="val -8397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41B3C">
                            <w:pPr>
                              <w:jc w:val="center"/>
                            </w:pPr>
                            <w:r>
                              <w:rPr>
                                <w:rFonts w:hint="default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CN" w:bidi="ar-SA"/>
                              </w:rPr>
                              <w:t>How many.....?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-4.3pt;margin-top:4.95pt;height:26.05pt;width:130.7pt;z-index:251667456;v-text-anchor:middle;mso-width-relative:page;mso-height-relative:page;" fillcolor="#5B9BD5 [3204]" filled="t" stroked="t" coordsize="21600,21600" o:gfxdata="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AQ2Jub1AAAAAcB&#10;AAAPAAAAAAAAAAEAIAAAACIAAABkcnMvZG93bnJldi54bWxQSwECFAAUAAAACACHTuJAtrq9h8oC&#10;AACSBQAADgAAAAAAAAABACAAAAAjAQAAZHJzL2Uyb0RvYy54bWxQSwUGAAAAAAYABgBZAQAAXwYA&#10;AAAA&#10;" adj="8214,-7338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 w14:paraId="0DB41B3C">
                      <w:pPr>
                        <w:jc w:val="center"/>
                      </w:pPr>
                      <w:r>
                        <w:rPr>
                          <w:rFonts w:hint="default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CN" w:bidi="ar-SA"/>
                        </w:rPr>
                        <w:t>How many.....?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 xml:space="preserve">                            </w:t>
      </w:r>
    </w:p>
    <w:p w14:paraId="533F3DAC">
      <w:pPr>
        <w:numPr>
          <w:ilvl w:val="0"/>
          <w:numId w:val="0"/>
        </w:numPr>
        <w:spacing w:line="300" w:lineRule="auto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2517140</wp:posOffset>
                </wp:positionH>
                <wp:positionV relativeFrom="paragraph">
                  <wp:posOffset>244475</wp:posOffset>
                </wp:positionV>
                <wp:extent cx="756920" cy="992505"/>
                <wp:effectExtent l="87630" t="104140" r="44450" b="0"/>
                <wp:wrapNone/>
                <wp:docPr id="39" name="右弧形箭头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0000">
                          <a:off x="3458845" y="8687435"/>
                          <a:ext cx="756920" cy="99250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3" type="#_x0000_t103" style="position:absolute;left:0pt;margin-left:198.2pt;margin-top:19.25pt;height:78.15pt;width:59.6pt;rotation:1245184f;z-index:251670528;v-text-anchor:middle;mso-width-relative:page;mso-height-relative:page;" fillcolor="#5B9BD5 [3204]" filled="t" stroked="t" coordsize="21600,21600" o:gfxdata="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lgk10tgAAAAKAQAADwAAAAAAAAABACAAAAAiAAAA&#10;ZHJzL2Rvd25yZXYueG1sUEsBAhQAFAAAAAgAh07iQA7YuEOyAgAARAUAAA4AAAAAAAAAAQAgAAAA&#10;JwEAAGRycy9lMm9Eb2MueG1sUEsFBgAAAAAGAAYAWQEAAEsGAAAAAA==&#10;" adj="13364,19541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7EC034">
      <w:pPr>
        <w:numPr>
          <w:ilvl w:val="0"/>
          <w:numId w:val="0"/>
        </w:numPr>
        <w:spacing w:line="300" w:lineRule="auto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-334645</wp:posOffset>
                </wp:positionV>
                <wp:extent cx="674370" cy="1659255"/>
                <wp:effectExtent l="0" t="271780" r="9525" b="44450"/>
                <wp:wrapNone/>
                <wp:docPr id="38" name="左弧形箭头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00000">
                          <a:off x="1727835" y="8520430"/>
                          <a:ext cx="674370" cy="1659255"/>
                        </a:xfrm>
                        <a:prstGeom prst="curvedRightArrow">
                          <a:avLst>
                            <a:gd name="adj1" fmla="val 25000"/>
                            <a:gd name="adj2" fmla="val 49915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2" type="#_x0000_t102" style="position:absolute;left:0pt;margin-left:68.55pt;margin-top:-26.35pt;height:130.65pt;width:53.1pt;rotation:-4587520f;z-index:251669504;v-text-anchor:middle;mso-width-relative:page;mso-height-relative:page;" fillcolor="#5B9BD5 [3204]" filled="t" stroked="t" coordsize="21600,21600" o:gfxdata="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eCXsl9kAAAALAQAADwAAAAAAAAABACAAAAAiAAAAZHJzL2Rvd25yZXYu&#10;eG1sUEsBAhQAFAAAAAgAh07iQLNII37eAgAAvAUAAA4AAAAAAAAAAQAgAAAAKAEAAGRycy9lMm9E&#10;b2MueG1sUEsFBgAAAAAGAAYAWQEAAHgGAAAAAA==&#10;" adj="17218,20507,162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550FB19">
      <w:pPr>
        <w:numPr>
          <w:ilvl w:val="0"/>
          <w:numId w:val="0"/>
        </w:numPr>
        <w:spacing w:line="300" w:lineRule="auto"/>
        <w:jc w:val="center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</w:pP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>No...</w:t>
      </w:r>
    </w:p>
    <w:p w14:paraId="76D2A0FD">
      <w:pPr>
        <w:numPr>
          <w:ilvl w:val="0"/>
          <w:numId w:val="0"/>
        </w:numPr>
        <w:tabs>
          <w:tab w:val="left" w:pos="1681"/>
        </w:tabs>
        <w:spacing w:line="300" w:lineRule="auto"/>
        <w:ind w:firstLine="1440" w:firstLineChars="600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</w:pP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>Can you...?</w:t>
      </w:r>
    </w:p>
    <w:p w14:paraId="1226CA50">
      <w:pPr>
        <w:numPr>
          <w:ilvl w:val="0"/>
          <w:numId w:val="0"/>
        </w:numPr>
        <w:spacing w:line="300" w:lineRule="auto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</w:pPr>
    </w:p>
    <w:p w14:paraId="56BEDB9C">
      <w:pPr>
        <w:numPr>
          <w:ilvl w:val="0"/>
          <w:numId w:val="0"/>
        </w:numPr>
        <w:jc w:val="both"/>
        <w:rPr>
          <w:rFonts w:hint="default" w:asciiTheme="minorHAnsi" w:hAnsiTheme="minorHAnsi" w:eastAsiaTheme="minorEastAsia" w:cstheme="minorBidi"/>
          <w:kern w:val="2"/>
          <w:sz w:val="24"/>
          <w:szCs w:val="24"/>
          <w:lang w:eastAsia="zh-Hans" w:bidi="ar-SA"/>
        </w:rPr>
      </w:pPr>
    </w:p>
    <w:p w14:paraId="42B6BECB">
      <w:pPr>
        <w:numPr>
          <w:ilvl w:val="0"/>
          <w:numId w:val="0"/>
        </w:numPr>
        <w:jc w:val="both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Hans" w:bidi="ar-SA"/>
        </w:rPr>
      </w:pPr>
    </w:p>
    <w:p w14:paraId="764F5E10">
      <w:pPr>
        <w:numPr>
          <w:ilvl w:val="0"/>
          <w:numId w:val="0"/>
        </w:numPr>
        <w:jc w:val="both"/>
        <w:rPr>
          <w:rFonts w:hint="default" w:asciiTheme="minorHAnsi" w:hAnsiTheme="minorHAnsi" w:eastAsiaTheme="minorEastAsia" w:cstheme="minorBidi"/>
          <w:kern w:val="2"/>
          <w:sz w:val="24"/>
          <w:szCs w:val="24"/>
          <w:lang w:eastAsia="zh-Hans" w:bidi="ar-SA"/>
        </w:rPr>
      </w:pPr>
      <w:r>
        <w:rPr>
          <w:rFonts w:hint="eastAsia" w:cstheme="minorBidi"/>
          <w:kern w:val="2"/>
          <w:sz w:val="24"/>
          <w:szCs w:val="24"/>
          <w:lang w:val="en-US" w:eastAsia="zh-Hans" w:bidi="ar-SA"/>
        </w:rPr>
        <w:t>三</w:t>
      </w:r>
      <w:r>
        <w:rPr>
          <w:rFonts w:hint="default" w:cstheme="minorBidi"/>
          <w:kern w:val="2"/>
          <w:sz w:val="24"/>
          <w:szCs w:val="24"/>
          <w:lang w:eastAsia="zh-Hans" w:bidi="ar-SA"/>
        </w:rPr>
        <w:t>、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Hans" w:bidi="ar-SA"/>
        </w:rPr>
        <w:t>阅读绘本</w:t>
      </w: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eastAsia="zh-Hans" w:bidi="ar-SA"/>
        </w:rPr>
        <w:t>，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Hans" w:bidi="ar-SA"/>
        </w:rPr>
        <w:t>回答问题</w:t>
      </w: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eastAsia="zh-Hans" w:bidi="ar-SA"/>
        </w:rPr>
        <w:t>。</w:t>
      </w:r>
    </w:p>
    <w:p w14:paraId="0CB8E512">
      <w:pPr>
        <w:numPr>
          <w:ilvl w:val="0"/>
          <w:numId w:val="0"/>
        </w:numPr>
        <w:jc w:val="both"/>
        <w:rPr>
          <w:rFonts w:hint="eastAsia" w:asciiTheme="minorHAnsi" w:hAnsiTheme="minorHAnsi" w:eastAsiaTheme="minorEastAsia" w:cstheme="minorBidi"/>
          <w:kern w:val="2"/>
          <w:sz w:val="24"/>
          <w:szCs w:val="24"/>
          <w:lang w:eastAsia="zh-Hans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eastAsia="zh-Hans" w:bidi="ar-SA"/>
        </w:rPr>
        <w:drawing>
          <wp:inline distT="0" distB="0" distL="114300" distR="114300">
            <wp:extent cx="1129665" cy="1887220"/>
            <wp:effectExtent l="0" t="0" r="13335" b="17780"/>
            <wp:docPr id="42" name="图片 42" descr="截屏2022-09-06 18.33.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截屏2022-09-06 18.33.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188722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eastAsia="zh-Hans" w:bidi="ar-SA"/>
        </w:rPr>
        <w:drawing>
          <wp:inline distT="0" distB="0" distL="114300" distR="114300">
            <wp:extent cx="1115060" cy="1885315"/>
            <wp:effectExtent l="0" t="0" r="2540" b="19685"/>
            <wp:docPr id="43" name="图片 43" descr="origin74c94ae9735855e4c1fbcbd718f658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origin74c94ae9735855e4c1fbcbd718f6580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885315"/>
                    </a:xfrm>
                    <a:prstGeom prst="hexagon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eastAsia="zh-Hans" w:bidi="ar-SA"/>
        </w:rPr>
        <w:drawing>
          <wp:inline distT="0" distB="0" distL="114300" distR="114300">
            <wp:extent cx="1114425" cy="1891665"/>
            <wp:effectExtent l="0" t="0" r="3175" b="13335"/>
            <wp:docPr id="44" name="图片 44" descr="originb6d5a25101f3c2763156bc4ce1bf5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originb6d5a25101f3c2763156bc4ce1bf529a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eastAsia="zh-Hans" w:bidi="ar-SA"/>
        </w:rPr>
        <w:drawing>
          <wp:inline distT="0" distB="0" distL="114300" distR="114300">
            <wp:extent cx="1033145" cy="1888490"/>
            <wp:effectExtent l="0" t="0" r="8255" b="16510"/>
            <wp:docPr id="45" name="图片 45" descr="origind4878a7eb8f9a54d9b8c8257e091b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origind4878a7eb8f9a54d9b8c8257e091b7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eastAsia="zh-Hans" w:bidi="ar-SA"/>
        </w:rPr>
        <w:drawing>
          <wp:inline distT="0" distB="0" distL="114300" distR="114300">
            <wp:extent cx="1162050" cy="1901190"/>
            <wp:effectExtent l="0" t="0" r="6350" b="3810"/>
            <wp:docPr id="46" name="图片 46" descr="origin74c01e250070ffa36b7f2d7bf72535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origin74c01e250070ffa36b7f2d7bf72535c5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30EB0">
      <w:pPr>
        <w:numPr>
          <w:ilvl w:val="0"/>
          <w:numId w:val="0"/>
        </w:numPr>
        <w:jc w:val="both"/>
        <w:rPr>
          <w:rFonts w:hint="eastAsia" w:asciiTheme="minorHAnsi" w:hAnsiTheme="minorHAnsi" w:eastAsiaTheme="minorEastAsia" w:cstheme="minorBidi"/>
          <w:kern w:val="2"/>
          <w:sz w:val="24"/>
          <w:szCs w:val="24"/>
          <w:lang w:eastAsia="zh-Hans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eastAsia="zh-Hans" w:bidi="ar-SA"/>
        </w:rPr>
        <w:drawing>
          <wp:inline distT="0" distB="0" distL="114300" distR="114300">
            <wp:extent cx="1203960" cy="2009140"/>
            <wp:effectExtent l="0" t="0" r="15240" b="22860"/>
            <wp:docPr id="47" name="图片 47" descr="origin26b9dd920b9b2126c1293244197f78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origin26b9dd920b9b2126c1293244197f78dc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eastAsia="zh-Hans" w:bidi="ar-SA"/>
        </w:rPr>
        <w:drawing>
          <wp:inline distT="0" distB="0" distL="114300" distR="114300">
            <wp:extent cx="1031240" cy="2009775"/>
            <wp:effectExtent l="0" t="0" r="10160" b="22225"/>
            <wp:docPr id="48" name="图片 48" descr="originf764eb0859614bad90806aa7b0ff0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originf764eb0859614bad90806aa7b0ff08af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eastAsia="zh-Hans" w:bidi="ar-SA"/>
        </w:rPr>
        <w:drawing>
          <wp:inline distT="0" distB="0" distL="114300" distR="114300">
            <wp:extent cx="1137920" cy="2012950"/>
            <wp:effectExtent l="0" t="0" r="5080" b="19050"/>
            <wp:docPr id="49" name="图片 49" descr="origin2bd83c926dc5947037e10730bdd77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origin2bd83c926dc5947037e10730bdd776dd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13792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eastAsia="zh-Hans" w:bidi="ar-SA"/>
        </w:rPr>
        <w:drawing>
          <wp:inline distT="0" distB="0" distL="114300" distR="114300">
            <wp:extent cx="1071880" cy="2042795"/>
            <wp:effectExtent l="0" t="0" r="20320" b="14605"/>
            <wp:docPr id="50" name="图片 50" descr="origin7303684af932be52719d2889905c08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origin7303684af932be52719d2889905c084b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eastAsia="zh-Hans" w:bidi="ar-SA"/>
        </w:rPr>
        <w:drawing>
          <wp:inline distT="0" distB="0" distL="114300" distR="114300">
            <wp:extent cx="1112520" cy="2037715"/>
            <wp:effectExtent l="0" t="0" r="5080" b="19685"/>
            <wp:docPr id="51" name="图片 51" descr="origin497493f46542bba131e67511530ac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origin497493f46542bba131e67511530acada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3F915">
      <w:pPr>
        <w:numPr>
          <w:ilvl w:val="0"/>
          <w:numId w:val="0"/>
        </w:numPr>
        <w:tabs>
          <w:tab w:val="left" w:pos="2667"/>
        </w:tabs>
        <w:jc w:val="both"/>
        <w:rPr>
          <w:rFonts w:hint="eastAsia" w:asciiTheme="minorHAnsi" w:hAnsiTheme="minorHAnsi" w:eastAsiaTheme="minorEastAsia" w:cstheme="minorBidi"/>
          <w:kern w:val="2"/>
          <w:sz w:val="24"/>
          <w:szCs w:val="24"/>
          <w:lang w:eastAsia="zh-Hans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1641475</wp:posOffset>
                </wp:positionH>
                <wp:positionV relativeFrom="paragraph">
                  <wp:posOffset>447040</wp:posOffset>
                </wp:positionV>
                <wp:extent cx="3769360" cy="1322705"/>
                <wp:effectExtent l="6350" t="6350" r="8890" b="17145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52395" y="5316855"/>
                          <a:ext cx="3769360" cy="1322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E45CE"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auto"/>
                              <w:rPr>
                                <w:rFonts w:hint="eastAsia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</w:pPr>
                            <w:r>
                              <w:rPr>
                                <w:rFonts w:hint="default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  <w:t>Answer the following questions:</w:t>
                            </w:r>
                          </w:p>
                          <w:p w14:paraId="5D1B3909"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auto"/>
                              <w:rPr>
                                <w:rFonts w:hint="default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val="en-US" w:eastAsia="zh-Hans" w:bidi="ar-SA"/>
                              </w:rPr>
                              <w:t>Q</w:t>
                            </w:r>
                            <w:r>
                              <w:rPr>
                                <w:rFonts w:hint="default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  <w:t>1</w:t>
                            </w:r>
                            <w:r>
                              <w:rPr>
                                <w:rFonts w:hint="eastAsia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val="en-US" w:eastAsia="zh-Hans" w:bidi="ar-SA"/>
                              </w:rPr>
                              <w:t>:</w:t>
                            </w:r>
                            <w:r>
                              <w:rPr>
                                <w:rFonts w:hint="default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  <w:t>How many kings are there in the story?</w:t>
                            </w:r>
                          </w:p>
                          <w:p w14:paraId="3E34E4A5"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auto"/>
                              <w:rPr>
                                <w:rFonts w:hint="default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</w:pPr>
                            <w:r>
                              <w:rPr>
                                <w:rFonts w:hint="default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  <w:t>Q2:who are they?</w:t>
                            </w:r>
                          </w:p>
                          <w:p w14:paraId="13E11B15"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auto"/>
                              <w:rPr>
                                <w:rFonts w:hint="default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</w:pPr>
                            <w:r>
                              <w:rPr>
                                <w:rFonts w:hint="default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  <w:t>Q3:what are the differences between the two kings?</w:t>
                            </w:r>
                          </w:p>
                          <w:p w14:paraId="366ADD89"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auto"/>
                              <w:rPr>
                                <w:rFonts w:hint="eastAsia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</w:pPr>
                            <w:r>
                              <w:rPr>
                                <w:rFonts w:hint="default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  <w:t>Q4:Can Wuzi play the Yu?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9.25pt;margin-top:35.2pt;height:104.15pt;width:296.8pt;z-index:251673600;mso-width-relative:page;mso-height-relative:page;" fillcolor="#FFFFFF [3201]" filled="t" stroked="t" coordsize="21600,21600" o:gfxdata="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CdSUP7XAAAACgEAAA8AAAAAAAAAAQAgAAAAIgAAAGRycy9kb3ducmV2LnhtbFBL&#10;AQIUABQAAAAIAIdO4kASwSQAaQIAAMYEAAAOAAAAAAAAAAEAIAAAACYBAABkcnMvZTJvRG9jLnht&#10;bFBLBQYAAAAABgAGAFkBAAAB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4DE45CE">
                      <w:pPr>
                        <w:numPr>
                          <w:ilvl w:val="0"/>
                          <w:numId w:val="0"/>
                        </w:numPr>
                        <w:spacing w:line="300" w:lineRule="auto"/>
                        <w:rPr>
                          <w:rFonts w:hint="eastAsia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</w:pPr>
                      <w:r>
                        <w:rPr>
                          <w:rFonts w:hint="default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  <w:t>Answer the following questions:</w:t>
                      </w:r>
                    </w:p>
                    <w:p w14:paraId="5D1B3909">
                      <w:pPr>
                        <w:numPr>
                          <w:ilvl w:val="0"/>
                          <w:numId w:val="0"/>
                        </w:numPr>
                        <w:spacing w:line="300" w:lineRule="auto"/>
                        <w:rPr>
                          <w:rFonts w:hint="default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</w:pPr>
                      <w:r>
                        <w:rPr>
                          <w:rFonts w:hint="eastAsia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val="en-US" w:eastAsia="zh-Hans" w:bidi="ar-SA"/>
                        </w:rPr>
                        <w:t>Q</w:t>
                      </w:r>
                      <w:r>
                        <w:rPr>
                          <w:rFonts w:hint="default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  <w:t>1</w:t>
                      </w:r>
                      <w:r>
                        <w:rPr>
                          <w:rFonts w:hint="eastAsia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val="en-US" w:eastAsia="zh-Hans" w:bidi="ar-SA"/>
                        </w:rPr>
                        <w:t>:</w:t>
                      </w:r>
                      <w:r>
                        <w:rPr>
                          <w:rFonts w:hint="default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  <w:t>How many kings are there in the story?</w:t>
                      </w:r>
                    </w:p>
                    <w:p w14:paraId="3E34E4A5">
                      <w:pPr>
                        <w:numPr>
                          <w:ilvl w:val="0"/>
                          <w:numId w:val="0"/>
                        </w:numPr>
                        <w:spacing w:line="300" w:lineRule="auto"/>
                        <w:rPr>
                          <w:rFonts w:hint="default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</w:pPr>
                      <w:r>
                        <w:rPr>
                          <w:rFonts w:hint="default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  <w:t>Q2:who are they?</w:t>
                      </w:r>
                    </w:p>
                    <w:p w14:paraId="13E11B15">
                      <w:pPr>
                        <w:numPr>
                          <w:ilvl w:val="0"/>
                          <w:numId w:val="0"/>
                        </w:numPr>
                        <w:spacing w:line="300" w:lineRule="auto"/>
                        <w:rPr>
                          <w:rFonts w:hint="default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</w:pPr>
                      <w:r>
                        <w:rPr>
                          <w:rFonts w:hint="default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  <w:t>Q3:what are the differences between the two kings?</w:t>
                      </w:r>
                    </w:p>
                    <w:p w14:paraId="366ADD89">
                      <w:pPr>
                        <w:numPr>
                          <w:ilvl w:val="0"/>
                          <w:numId w:val="0"/>
                        </w:numPr>
                        <w:spacing w:line="300" w:lineRule="auto"/>
                        <w:rPr>
                          <w:rFonts w:hint="eastAsia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</w:pPr>
                      <w:r>
                        <w:rPr>
                          <w:rFonts w:hint="default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  <w:t>Q4:Can Wuzi play the Yu?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1036320</wp:posOffset>
                </wp:positionV>
                <wp:extent cx="445135" cy="300355"/>
                <wp:effectExtent l="6350" t="15240" r="31115" b="40005"/>
                <wp:wrapNone/>
                <wp:docPr id="54" name="右箭头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9330" y="5916930"/>
                          <a:ext cx="445135" cy="3003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92.85pt;margin-top:81.6pt;height:23.65pt;width:35.05pt;z-index:251672576;v-text-anchor:middle;mso-width-relative:page;mso-height-relative:page;" fillcolor="#5B9BD5 [3204]" filled="t" stroked="t" coordsize="21600,21600" o:gfxdata="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tAgBHNkAAAALAQAADwAAAAAAAAABACAAAAAiAAAAZHJzL2Rvd25yZXYueG1sUEsBAhQAFAAA&#10;AAgAh07iQFmSljWZAgAAKwUAAA4AAAAAAAAAAQAgAAAAKAEAAGRycy9lMm9Eb2MueG1sUEsFBgAA&#10;AAAGAAYAWQEAADMGAAAAAA==&#10;" adj="14313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eastAsia="zh-Hans" w:bidi="ar-SA"/>
        </w:rPr>
        <w:drawing>
          <wp:inline distT="0" distB="0" distL="114300" distR="114300">
            <wp:extent cx="1120140" cy="2418715"/>
            <wp:effectExtent l="0" t="0" r="22860" b="19685"/>
            <wp:docPr id="53" name="图片 53" descr="origine163bc89d64cb5cdf56e36c45baab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origine163bc89d64cb5cdf56e36c45baab550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theme="minorBidi"/>
          <w:kern w:val="2"/>
          <w:sz w:val="24"/>
          <w:szCs w:val="24"/>
          <w:lang w:eastAsia="zh-Hans" w:bidi="ar-SA"/>
        </w:rPr>
        <w:tab/>
      </w:r>
    </w:p>
    <w:p w14:paraId="4049064F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>第四课时Rhyme time&amp;Checkout time&amp;Ticking time</w:t>
      </w:r>
    </w:p>
    <w:p w14:paraId="1CCD27A2">
      <w:pPr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17CFC5AB">
      <w:pP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  <w:t>引导性作业</w:t>
      </w:r>
    </w:p>
    <w:p w14:paraId="6C5A051E">
      <w:p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跟录音读儿歌，设计朗读的动作。</w:t>
      </w:r>
    </w:p>
    <w:p w14:paraId="4EFCE633"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/>
          <w:color w:val="000000"/>
          <w:sz w:val="24"/>
          <w:vertAlign w:val="baseline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  <w:t>形成性作业</w:t>
      </w:r>
    </w:p>
    <w:p w14:paraId="6412B3A6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一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、改编儿歌</w:t>
      </w:r>
      <w:r>
        <w:rPr>
          <w:rFonts w:hint="default" w:ascii="Times New Roman" w:hAnsi="Times New Roman"/>
          <w:color w:val="000000"/>
          <w:sz w:val="24"/>
          <w:vertAlign w:val="baseline"/>
          <w:lang w:eastAsia="zh-CN"/>
        </w:rPr>
        <w:t>，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熟悉歌曲旋律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。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Tip:可以用上我们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上节课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学习的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音标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/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l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/。</w:t>
      </w:r>
    </w:p>
    <w:p w14:paraId="38863AD9">
      <w:pPr>
        <w:pStyle w:val="9"/>
        <w:numPr>
          <w:ilvl w:val="0"/>
          <w:numId w:val="0"/>
        </w:numPr>
        <w:ind w:firstLine="840" w:firstLineChars="350"/>
        <w:jc w:val="left"/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Books</w:t>
      </w:r>
    </w:p>
    <w:p w14:paraId="726ED773">
      <w:pPr>
        <w:pStyle w:val="9"/>
        <w:numPr>
          <w:ilvl w:val="0"/>
          <w:numId w:val="0"/>
        </w:numPr>
        <w:jc w:val="left"/>
        <w:rPr>
          <w:rFonts w:hint="default" w:ascii="Times New Roman" w:hAnsi="Times New Roman"/>
          <w:color w:val="000000"/>
          <w:sz w:val="24"/>
          <w:u w:val="single"/>
          <w:vertAlign w:val="baseline"/>
          <w:lang w:eastAsia="zh-Hans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Look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 xml:space="preserve"> at all those</w:t>
      </w:r>
      <w:r>
        <w:rPr>
          <w:rFonts w:hint="default" w:ascii="Times New Roman" w:hAnsi="Times New Roman"/>
          <w:color w:val="000000"/>
          <w:sz w:val="24"/>
          <w:u w:val="single"/>
          <w:vertAlign w:val="baseline"/>
          <w:lang w:eastAsia="zh-Hans"/>
        </w:rPr>
        <w:t xml:space="preserve">      </w:t>
      </w:r>
    </w:p>
    <w:p w14:paraId="06C05AB0">
      <w:pPr>
        <w:pStyle w:val="9"/>
        <w:numPr>
          <w:ilvl w:val="0"/>
          <w:numId w:val="0"/>
        </w:numPr>
        <w:jc w:val="left"/>
        <w:rPr>
          <w:rFonts w:hint="default" w:ascii="Times New Roman" w:hAnsi="Times New Roman"/>
          <w:color w:val="000000"/>
          <w:sz w:val="24"/>
          <w:u w:val="none"/>
          <w:vertAlign w:val="baseline"/>
          <w:lang w:eastAsia="zh-Hans"/>
        </w:rPr>
      </w:pPr>
      <w:r>
        <w:rPr>
          <w:rFonts w:hint="default" w:ascii="Times New Roman" w:hAnsi="Times New Roman"/>
          <w:color w:val="000000"/>
          <w:sz w:val="24"/>
          <w:u w:val="none"/>
          <w:vertAlign w:val="baseline"/>
          <w:lang w:eastAsia="zh-Hans"/>
        </w:rPr>
        <w:t xml:space="preserve">Eight, </w:t>
      </w:r>
      <w:r>
        <w:rPr>
          <w:rFonts w:hint="default" w:ascii="Times New Roman" w:hAnsi="Times New Roman"/>
          <w:color w:val="000000"/>
          <w:sz w:val="24"/>
          <w:u w:val="single"/>
          <w:vertAlign w:val="baseline"/>
          <w:lang w:eastAsia="zh-Hans"/>
        </w:rPr>
        <w:t xml:space="preserve">       ,</w:t>
      </w:r>
      <w:r>
        <w:rPr>
          <w:rFonts w:hint="default" w:ascii="Times New Roman" w:hAnsi="Times New Roman"/>
          <w:color w:val="000000"/>
          <w:sz w:val="24"/>
          <w:u w:val="none"/>
          <w:vertAlign w:val="baseline"/>
          <w:lang w:eastAsia="zh-Hans"/>
        </w:rPr>
        <w:t xml:space="preserve"> ten and</w:t>
      </w:r>
      <w:r>
        <w:rPr>
          <w:rFonts w:hint="default" w:ascii="Times New Roman" w:hAnsi="Times New Roman"/>
          <w:color w:val="000000"/>
          <w:sz w:val="24"/>
          <w:u w:val="single"/>
          <w:vertAlign w:val="baseline"/>
          <w:lang w:eastAsia="zh-Hans"/>
        </w:rPr>
        <w:t xml:space="preserve">      </w:t>
      </w:r>
    </w:p>
    <w:p w14:paraId="7B2FE6E6">
      <w:pPr>
        <w:pStyle w:val="9"/>
        <w:numPr>
          <w:ilvl w:val="0"/>
          <w:numId w:val="0"/>
        </w:numPr>
        <w:jc w:val="left"/>
        <w:rPr>
          <w:rFonts w:hint="default" w:ascii="Times New Roman" w:hAnsi="Times New Roman"/>
          <w:color w:val="000000"/>
          <w:sz w:val="24"/>
          <w:u w:val="none"/>
          <w:vertAlign w:val="baseline"/>
          <w:lang w:eastAsia="zh-Hans"/>
        </w:rPr>
      </w:pPr>
      <w:r>
        <w:rPr>
          <w:rFonts w:hint="default" w:ascii="Times New Roman" w:hAnsi="Times New Roman"/>
          <w:color w:val="000000"/>
          <w:sz w:val="24"/>
          <w:u w:val="none"/>
          <w:vertAlign w:val="baseline"/>
          <w:lang w:eastAsia="zh-Hans"/>
        </w:rPr>
        <w:t>See how long it takes</w:t>
      </w:r>
    </w:p>
    <w:p w14:paraId="2B418B22">
      <w:pPr>
        <w:pStyle w:val="9"/>
        <w:numPr>
          <w:ilvl w:val="0"/>
          <w:numId w:val="0"/>
        </w:numPr>
        <w:jc w:val="left"/>
        <w:rPr>
          <w:rFonts w:hint="default" w:ascii="Times New Roman" w:hAnsi="Times New Roman"/>
          <w:color w:val="000000"/>
          <w:sz w:val="24"/>
          <w:u w:val="none"/>
          <w:vertAlign w:val="baseline"/>
          <w:lang w:eastAsia="zh-Hans"/>
        </w:rPr>
      </w:pPr>
      <w:r>
        <w:rPr>
          <w:rFonts w:hint="default" w:ascii="Times New Roman" w:hAnsi="Times New Roman"/>
          <w:color w:val="000000"/>
          <w:sz w:val="24"/>
          <w:u w:val="none"/>
          <w:vertAlign w:val="baseline"/>
          <w:lang w:eastAsia="zh-Hans"/>
        </w:rPr>
        <w:t xml:space="preserve">For you to </w:t>
      </w:r>
      <w:r>
        <w:rPr>
          <w:rFonts w:hint="default" w:ascii="Times New Roman" w:hAnsi="Times New Roman"/>
          <w:color w:val="000000"/>
          <w:sz w:val="24"/>
          <w:u w:val="single"/>
          <w:vertAlign w:val="baseline"/>
          <w:lang w:eastAsia="zh-Hans"/>
        </w:rPr>
        <w:t xml:space="preserve">    </w:t>
      </w:r>
      <w:r>
        <w:rPr>
          <w:rFonts w:hint="default" w:ascii="Times New Roman" w:hAnsi="Times New Roman"/>
          <w:color w:val="000000"/>
          <w:sz w:val="24"/>
          <w:u w:val="none"/>
          <w:vertAlign w:val="baseline"/>
          <w:lang w:eastAsia="zh-Hans"/>
        </w:rPr>
        <w:t xml:space="preserve"> them all.</w:t>
      </w:r>
    </w:p>
    <w:p w14:paraId="627D315D">
      <w:pPr>
        <w:pStyle w:val="9"/>
        <w:numPr>
          <w:ilvl w:val="0"/>
          <w:numId w:val="0"/>
        </w:numPr>
        <w:jc w:val="left"/>
        <w:rPr>
          <w:rFonts w:hint="default" w:ascii="Times New Roman" w:hAnsi="Times New Roman"/>
          <w:color w:val="000000"/>
          <w:sz w:val="24"/>
          <w:u w:val="none"/>
          <w:vertAlign w:val="baseline"/>
          <w:lang w:val="en-US" w:eastAsia="zh-Hans"/>
        </w:rPr>
      </w:pPr>
      <w:r>
        <w:rPr>
          <w:rFonts w:hint="eastAsia" w:ascii="Times New Roman" w:hAnsi="Times New Roman"/>
          <w:color w:val="000000"/>
          <w:sz w:val="24"/>
          <w:u w:val="none"/>
          <w:vertAlign w:val="baseline"/>
          <w:lang w:val="en-US" w:eastAsia="zh-Hans"/>
        </w:rPr>
        <w:t>二</w:t>
      </w:r>
      <w:r>
        <w:rPr>
          <w:rFonts w:hint="default" w:ascii="Times New Roman" w:hAnsi="Times New Roman"/>
          <w:color w:val="000000"/>
          <w:sz w:val="24"/>
          <w:u w:val="none"/>
          <w:vertAlign w:val="baseline"/>
          <w:lang w:eastAsia="zh-Hans"/>
        </w:rPr>
        <w:t>、</w:t>
      </w:r>
      <w:r>
        <w:rPr>
          <w:rFonts w:hint="eastAsia" w:ascii="Times New Roman" w:hAnsi="Times New Roman"/>
          <w:color w:val="000000"/>
          <w:sz w:val="24"/>
          <w:u w:val="none"/>
          <w:vertAlign w:val="baseline"/>
          <w:lang w:val="en-US" w:eastAsia="zh-Hans"/>
        </w:rPr>
        <w:t>根据调查表</w:t>
      </w:r>
      <w:r>
        <w:rPr>
          <w:rFonts w:hint="default" w:ascii="Times New Roman" w:hAnsi="Times New Roman"/>
          <w:color w:val="000000"/>
          <w:sz w:val="24"/>
          <w:u w:val="none"/>
          <w:vertAlign w:val="baseline"/>
          <w:lang w:eastAsia="zh-Hans"/>
        </w:rPr>
        <w:t>，</w:t>
      </w:r>
      <w:r>
        <w:rPr>
          <w:rFonts w:hint="eastAsia" w:ascii="Times New Roman" w:hAnsi="Times New Roman"/>
          <w:color w:val="000000"/>
          <w:sz w:val="24"/>
          <w:u w:val="none"/>
          <w:vertAlign w:val="baseline"/>
          <w:lang w:val="en-US" w:eastAsia="zh-Hans"/>
        </w:rPr>
        <w:t>利用模版作汇报</w:t>
      </w:r>
      <w:r>
        <w:rPr>
          <w:rFonts w:hint="default" w:ascii="Times New Roman" w:hAnsi="Times New Roman"/>
          <w:color w:val="000000"/>
          <w:sz w:val="24"/>
          <w:u w:val="none"/>
          <w:vertAlign w:val="baseline"/>
          <w:lang w:eastAsia="zh-Hans"/>
        </w:rPr>
        <w:t>。</w:t>
      </w:r>
    </w:p>
    <w:p w14:paraId="3C5ADC19">
      <w:pPr>
        <w:pStyle w:val="9"/>
        <w:numPr>
          <w:ilvl w:val="0"/>
          <w:numId w:val="0"/>
        </w:numPr>
        <w:jc w:val="left"/>
        <w:rPr>
          <w:rFonts w:hint="eastAsia" w:ascii="Times New Roman" w:hAnsi="Times New Roman"/>
          <w:color w:val="000000"/>
          <w:sz w:val="24"/>
          <w:u w:val="none"/>
          <w:vertAlign w:val="baseline"/>
          <w:lang w:eastAsia="zh-CN"/>
        </w:rPr>
      </w:pPr>
    </w:p>
    <w:tbl>
      <w:tblPr>
        <w:tblStyle w:val="6"/>
        <w:tblpPr w:leftFromText="180" w:rightFromText="180" w:vertAnchor="text" w:horzAnchor="page" w:tblpX="2118" w:tblpY="81"/>
        <w:tblOverlap w:val="never"/>
        <w:tblW w:w="6576" w:type="dxa"/>
        <w:tblCellSpacing w:w="0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20"/>
        <w:gridCol w:w="968"/>
        <w:gridCol w:w="1008"/>
        <w:gridCol w:w="1012"/>
        <w:gridCol w:w="1008"/>
        <w:gridCol w:w="812"/>
        <w:gridCol w:w="848"/>
      </w:tblGrid>
      <w:tr w14:paraId="40D6C588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tblCellSpacing w:w="0" w:type="dxa"/>
        </w:trPr>
        <w:tc>
          <w:tcPr>
            <w:tcW w:w="961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248A96B8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67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58F077FE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drawing>
                <wp:inline distT="0" distB="0" distL="114300" distR="114300">
                  <wp:extent cx="403860" cy="241935"/>
                  <wp:effectExtent l="0" t="0" r="2540" b="12065"/>
                  <wp:docPr id="1" name="图片 1" descr="截屏2022-09-07 13.49.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截屏2022-09-07 13.49.5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24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373C361A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drawing>
                <wp:inline distT="0" distB="0" distL="114300" distR="114300">
                  <wp:extent cx="415290" cy="234950"/>
                  <wp:effectExtent l="0" t="0" r="16510" b="19050"/>
                  <wp:docPr id="2" name="图片 2" descr="截屏2022-09-07 13.50.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截屏2022-09-07 13.50.4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" cy="23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3F1D1B41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drawing>
                <wp:inline distT="0" distB="0" distL="114300" distR="114300">
                  <wp:extent cx="429260" cy="302895"/>
                  <wp:effectExtent l="0" t="0" r="2540" b="1905"/>
                  <wp:docPr id="4" name="图片 4" descr="截屏2022-09-07 13.52.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截屏2022-09-07 13.52.0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30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193BBB79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drawing>
                <wp:inline distT="0" distB="0" distL="114300" distR="114300">
                  <wp:extent cx="417830" cy="346710"/>
                  <wp:effectExtent l="0" t="0" r="13970" b="8890"/>
                  <wp:docPr id="5" name="图片 5" descr="截屏2022-09-07 13.52.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截屏2022-09-07 13.52.5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34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7E9171C3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drawing>
                <wp:inline distT="0" distB="0" distL="114300" distR="114300">
                  <wp:extent cx="298450" cy="361315"/>
                  <wp:effectExtent l="0" t="0" r="6350" b="19685"/>
                  <wp:docPr id="7" name="图片 7" descr="截屏2022-09-07 13.53.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截屏2022-09-07 13.53.2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2396883A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drawing>
                <wp:inline distT="0" distB="0" distL="114300" distR="114300">
                  <wp:extent cx="309245" cy="360045"/>
                  <wp:effectExtent l="0" t="0" r="20955" b="20955"/>
                  <wp:docPr id="8" name="图片 8" descr="截屏2022-09-07 13.50.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截屏2022-09-07 13.50.2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4F7B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  <w:tblCellSpacing w:w="0" w:type="dxa"/>
        </w:trPr>
        <w:tc>
          <w:tcPr>
            <w:tcW w:w="961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11294708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Mike</w:t>
            </w:r>
          </w:p>
        </w:tc>
        <w:tc>
          <w:tcPr>
            <w:tcW w:w="967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2ED29755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84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6AAEA0FC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8</w:t>
            </w:r>
          </w:p>
        </w:tc>
        <w:tc>
          <w:tcPr>
            <w:tcW w:w="1013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1D30326C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3</w:t>
            </w:r>
          </w:p>
        </w:tc>
        <w:tc>
          <w:tcPr>
            <w:tcW w:w="997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50B7B20F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1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41A322B8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7EF4CA25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</w:p>
        </w:tc>
      </w:tr>
      <w:tr w14:paraId="6DC5D2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  <w:tblCellSpacing w:w="0" w:type="dxa"/>
        </w:trPr>
        <w:tc>
          <w:tcPr>
            <w:tcW w:w="961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3532B63F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Niki</w:t>
            </w:r>
          </w:p>
        </w:tc>
        <w:tc>
          <w:tcPr>
            <w:tcW w:w="967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5B86044E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84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6BBFD8DC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013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5E5C9BFF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4</w:t>
            </w:r>
          </w:p>
        </w:tc>
        <w:tc>
          <w:tcPr>
            <w:tcW w:w="997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7D299E49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2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57EF9378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75832948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6</w:t>
            </w:r>
          </w:p>
        </w:tc>
      </w:tr>
      <w:tr w14:paraId="01E74C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tblCellSpacing w:w="0" w:type="dxa"/>
        </w:trPr>
        <w:tc>
          <w:tcPr>
            <w:tcW w:w="961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13922165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Kate</w:t>
            </w:r>
          </w:p>
        </w:tc>
        <w:tc>
          <w:tcPr>
            <w:tcW w:w="967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110B59C2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19</w:t>
            </w:r>
          </w:p>
        </w:tc>
        <w:tc>
          <w:tcPr>
            <w:tcW w:w="984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1FC6FE65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013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31E61B35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4</w:t>
            </w:r>
          </w:p>
        </w:tc>
        <w:tc>
          <w:tcPr>
            <w:tcW w:w="997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0F1A232F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2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063C2470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35A86FC7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9</w:t>
            </w:r>
          </w:p>
        </w:tc>
      </w:tr>
      <w:tr w14:paraId="0F311A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  <w:tblCellSpacing w:w="0" w:type="dxa"/>
        </w:trPr>
        <w:tc>
          <w:tcPr>
            <w:tcW w:w="961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59949B99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Peter</w:t>
            </w:r>
          </w:p>
        </w:tc>
        <w:tc>
          <w:tcPr>
            <w:tcW w:w="967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1DC0EECE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984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7D2BC476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5</w:t>
            </w:r>
          </w:p>
        </w:tc>
        <w:tc>
          <w:tcPr>
            <w:tcW w:w="1013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510EB49B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3</w:t>
            </w:r>
          </w:p>
        </w:tc>
        <w:tc>
          <w:tcPr>
            <w:tcW w:w="997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4D64DDF3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1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790DF700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2</w:t>
            </w:r>
          </w:p>
        </w:tc>
        <w:tc>
          <w:tcPr>
            <w:tcW w:w="840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 w14:paraId="3885831A">
            <w:pPr>
              <w:pStyle w:val="5"/>
              <w:keepNext w:val="0"/>
              <w:keepLines w:val="0"/>
              <w:widowControl/>
              <w:suppressLineNumbers w:val="0"/>
              <w:rPr>
                <w:b/>
                <w:bCs/>
                <w:sz w:val="21"/>
                <w:szCs w:val="21"/>
              </w:rPr>
            </w:pPr>
          </w:p>
        </w:tc>
      </w:tr>
    </w:tbl>
    <w:p w14:paraId="345A0069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</w:p>
    <w:p w14:paraId="0D5BB06D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</w:p>
    <w:p w14:paraId="4DCA58D4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</w:p>
    <w:p w14:paraId="6AC1636F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</w:p>
    <w:p w14:paraId="284C819B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</w:p>
    <w:p w14:paraId="61571DC5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</w:p>
    <w:p w14:paraId="0A53923E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</w:p>
    <w:p w14:paraId="3CA2216B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</w:p>
    <w:p w14:paraId="641B49A4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</w:p>
    <w:p w14:paraId="20514479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</w:p>
    <w:p w14:paraId="4B6BF03A">
      <w:pPr>
        <w:pStyle w:val="9"/>
        <w:numPr>
          <w:ilvl w:val="0"/>
          <w:numId w:val="0"/>
        </w:numPr>
        <w:ind w:firstLine="1687" w:firstLineChars="800"/>
        <w:rPr>
          <w:rFonts w:hint="default" w:ascii="宋体" w:hAnsi="宋体" w:eastAsia="宋体" w:cs="宋体"/>
          <w:b/>
          <w:bCs/>
          <w:shd w:val="clear" w:color="FFFFFF" w:fill="D9D9D9"/>
          <w:lang w:eastAsia="zh-CN"/>
        </w:rPr>
      </w:pPr>
    </w:p>
    <w:p w14:paraId="225F9BD2">
      <w:pPr>
        <w:pStyle w:val="9"/>
        <w:numPr>
          <w:ilvl w:val="0"/>
          <w:numId w:val="0"/>
        </w:numPr>
        <w:ind w:firstLine="1687" w:firstLineChars="800"/>
        <w:jc w:val="both"/>
        <w:rPr>
          <w:rFonts w:hint="default" w:ascii="宋体" w:hAnsi="宋体" w:eastAsia="宋体" w:cs="宋体"/>
          <w:b/>
          <w:bCs/>
          <w:shd w:val="clear" w:color="FFFFFF" w:fill="D9D9D9"/>
          <w:lang w:eastAsia="zh-CN"/>
        </w:rPr>
      </w:pPr>
    </w:p>
    <w:p w14:paraId="291E7765">
      <w:pPr>
        <w:pStyle w:val="9"/>
        <w:numPr>
          <w:ilvl w:val="0"/>
          <w:numId w:val="0"/>
        </w:numPr>
        <w:jc w:val="left"/>
        <w:rPr>
          <w:rFonts w:hint="default" w:ascii="Times New Roman" w:hAnsi="Times New Roman"/>
          <w:color w:val="000000"/>
          <w:sz w:val="24"/>
          <w:u w:val="none"/>
          <w:vertAlign w:val="baseline"/>
          <w:lang w:eastAsia="zh-Hans"/>
        </w:rPr>
      </w:pPr>
      <w:r>
        <w:rPr>
          <w:rFonts w:hint="default" w:ascii="Times New Roman" w:hAnsi="Times New Roman"/>
          <w:color w:val="000000"/>
          <w:sz w:val="24"/>
          <w:u w:val="none"/>
          <w:vertAlign w:val="baseline"/>
          <w:lang w:eastAsia="zh-Hans"/>
        </w:rPr>
        <w:t>Mike has eight books,three pencils and a rubber.</w:t>
      </w:r>
    </w:p>
    <w:p w14:paraId="20DA05CC">
      <w:pPr>
        <w:pStyle w:val="9"/>
        <w:numPr>
          <w:ilvl w:val="0"/>
          <w:numId w:val="0"/>
        </w:numPr>
        <w:jc w:val="left"/>
        <w:rPr>
          <w:rFonts w:hint="default" w:ascii="Times New Roman" w:hAnsi="Times New Roman"/>
          <w:color w:val="000000"/>
          <w:sz w:val="24"/>
          <w:u w:val="none"/>
          <w:vertAlign w:val="baseline"/>
          <w:lang w:eastAsia="zh-Hans"/>
        </w:rPr>
      </w:pPr>
      <w:r>
        <w:rPr>
          <w:rFonts w:hint="default" w:ascii="Times New Roman" w:hAnsi="Times New Roman"/>
          <w:color w:val="000000"/>
          <w:sz w:val="24"/>
          <w:u w:val="none"/>
          <w:vertAlign w:val="baseline"/>
          <w:lang w:eastAsia="zh-Hans"/>
        </w:rPr>
        <w:t>Niki</w:t>
      </w:r>
      <w:r>
        <w:rPr>
          <w:rFonts w:hint="default" w:ascii="Times New Roman" w:hAnsi="Times New Roman"/>
          <w:color w:val="000000"/>
          <w:sz w:val="24"/>
          <w:u w:val="single"/>
          <w:vertAlign w:val="baseline"/>
          <w:lang w:eastAsia="zh-Hans"/>
        </w:rPr>
        <w:t xml:space="preserve">                                   </w:t>
      </w:r>
    </w:p>
    <w:p w14:paraId="1DFCE27B">
      <w:pPr>
        <w:pStyle w:val="9"/>
        <w:numPr>
          <w:ilvl w:val="0"/>
          <w:numId w:val="0"/>
        </w:numPr>
        <w:jc w:val="left"/>
        <w:rPr>
          <w:rFonts w:hint="default" w:ascii="Times New Roman" w:hAnsi="Times New Roman"/>
          <w:color w:val="000000"/>
          <w:sz w:val="24"/>
          <w:u w:val="none"/>
          <w:vertAlign w:val="baseline"/>
          <w:lang w:eastAsia="zh-Hans"/>
        </w:rPr>
      </w:pPr>
      <w:r>
        <w:rPr>
          <w:rFonts w:hint="default" w:ascii="Times New Roman" w:hAnsi="Times New Roman"/>
          <w:color w:val="000000"/>
          <w:sz w:val="24"/>
          <w:u w:val="none"/>
          <w:vertAlign w:val="baseline"/>
          <w:lang w:eastAsia="zh-Hans"/>
        </w:rPr>
        <w:t>Kate</w:t>
      </w:r>
      <w:r>
        <w:rPr>
          <w:rFonts w:hint="default" w:ascii="Times New Roman" w:hAnsi="Times New Roman"/>
          <w:color w:val="000000"/>
          <w:sz w:val="24"/>
          <w:u w:val="single"/>
          <w:vertAlign w:val="baseline"/>
          <w:lang w:eastAsia="zh-Hans"/>
        </w:rPr>
        <w:t xml:space="preserve">                                   </w:t>
      </w:r>
    </w:p>
    <w:p w14:paraId="1E1EEBCD">
      <w:pPr>
        <w:pStyle w:val="9"/>
        <w:numPr>
          <w:ilvl w:val="0"/>
          <w:numId w:val="0"/>
        </w:numPr>
        <w:jc w:val="left"/>
        <w:rPr>
          <w:rFonts w:hint="eastAsia" w:ascii="Times New Roman" w:hAnsi="Times New Roman"/>
          <w:color w:val="000000"/>
          <w:sz w:val="24"/>
          <w:u w:val="none"/>
          <w:vertAlign w:val="baseline"/>
          <w:lang w:eastAsia="zh-Hans"/>
        </w:rPr>
      </w:pPr>
      <w:r>
        <w:rPr>
          <w:rFonts w:hint="default" w:ascii="Times New Roman" w:hAnsi="Times New Roman"/>
          <w:color w:val="000000"/>
          <w:sz w:val="24"/>
          <w:u w:val="none"/>
          <w:vertAlign w:val="baseline"/>
          <w:lang w:eastAsia="zh-Hans"/>
        </w:rPr>
        <w:t>Peter</w:t>
      </w:r>
      <w:r>
        <w:rPr>
          <w:rFonts w:hint="default" w:ascii="Times New Roman" w:hAnsi="Times New Roman"/>
          <w:color w:val="000000"/>
          <w:sz w:val="24"/>
          <w:u w:val="single"/>
          <w:vertAlign w:val="baseline"/>
          <w:lang w:eastAsia="zh-Hans"/>
        </w:rPr>
        <w:t xml:space="preserve">                                   </w:t>
      </w:r>
    </w:p>
    <w:p w14:paraId="47CA2D28">
      <w:pPr>
        <w:pStyle w:val="9"/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hd w:val="clear" w:color="FFFFFF" w:fill="D9D9D9"/>
          <w:lang w:val="en-US" w:eastAsia="zh-Hans"/>
        </w:rPr>
      </w:pPr>
    </w:p>
    <w:p w14:paraId="0781A8C2">
      <w:pPr>
        <w:pStyle w:val="9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  <w:r>
        <w:rPr>
          <w:rFonts w:hint="default" w:ascii="宋体" w:hAnsi="宋体" w:eastAsia="宋体" w:cs="宋体"/>
          <w:b/>
          <w:bCs/>
          <w:shd w:val="clear" w:color="FFFFFF" w:fill="D9D9D9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  <w:t>巩固性作业</w:t>
      </w:r>
    </w:p>
    <w:p w14:paraId="6A789315"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小朋友，本单元我们学习了</w:t>
      </w:r>
      <w:r>
        <w:rPr>
          <w:rFonts w:hint="eastAsia"/>
          <w:sz w:val="24"/>
          <w:szCs w:val="24"/>
          <w:lang w:val="en-US" w:eastAsia="zh-Hans"/>
        </w:rPr>
        <w:t>数字</w:t>
      </w:r>
      <w:r>
        <w:rPr>
          <w:rFonts w:hint="default"/>
          <w:sz w:val="24"/>
          <w:szCs w:val="24"/>
          <w:lang w:eastAsia="zh-Hans"/>
        </w:rPr>
        <w:t>13-19，</w:t>
      </w:r>
      <w:r>
        <w:rPr>
          <w:rFonts w:hint="eastAsia"/>
          <w:sz w:val="24"/>
          <w:szCs w:val="24"/>
          <w:lang w:val="en-US" w:eastAsia="zh-Hans"/>
        </w:rPr>
        <w:t>如何向同伴介绍自己的物品以及物品的数量</w:t>
      </w:r>
      <w:r>
        <w:rPr>
          <w:rFonts w:hint="eastAsia"/>
          <w:sz w:val="24"/>
          <w:szCs w:val="24"/>
        </w:rPr>
        <w:t>。你掌握的如何呢？请你选择以下</w:t>
      </w:r>
      <w:r>
        <w:rPr>
          <w:rFonts w:hint="eastAsia"/>
          <w:sz w:val="24"/>
          <w:szCs w:val="24"/>
          <w:lang w:val="en-US" w:eastAsia="zh-Hans"/>
        </w:rPr>
        <w:t>三</w:t>
      </w:r>
      <w:r>
        <w:rPr>
          <w:rFonts w:hint="eastAsia"/>
          <w:sz w:val="24"/>
          <w:szCs w:val="24"/>
        </w:rPr>
        <w:t>个题目中的一个完成，不同的题目星星数不同哟。</w:t>
      </w:r>
    </w:p>
    <w:p w14:paraId="40405B6B">
      <w:pPr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 w14:paraId="552D24D5">
      <w:pPr>
        <w:ind w:firstLine="480" w:firstLineChars="200"/>
        <w:rPr>
          <w:rFonts w:hint="eastAsia"/>
        </w:rPr>
      </w:pP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574040</wp:posOffset>
                </wp:positionH>
                <wp:positionV relativeFrom="paragraph">
                  <wp:posOffset>5715</wp:posOffset>
                </wp:positionV>
                <wp:extent cx="314325" cy="247650"/>
                <wp:effectExtent l="68580" t="52070" r="74295" b="62230"/>
                <wp:wrapNone/>
                <wp:docPr id="13" name="五角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47650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45.2pt;margin-top:0.45pt;height:19.5pt;width:24.75pt;z-index:251660288;mso-width-relative:page;mso-height-relative:page;" fillcolor="#00B050" filled="t" stroked="t" coordsize="314325,247650" o:gfxdata="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1TOLS9MAAAAGAQAADwAAAAAAAAABACAAAAAiAAAAZHJz&#10;L2Rvd25yZXYueG1sUEsBAhQAFAAAAAgAh07iQBqEhaQJAgAAJAQAAA4AAAAAAAAAAQAgAAAAIgEA&#10;AGRycy9lMm9Eb2MueG1sUEsFBgAAAAAGAAYAWQEAAJ0FAAAAAA==&#10;" path="m0,94593l120062,94594,157162,0,194262,94594,314324,94593,217192,153055,254294,247649,157162,189186,60030,247649,97132,153055xe">
                <v:path o:connectlocs="157162,0;0,94593;60030,247649;254294,247649;314324,94593" o:connectangles="247,164,82,82,0"/>
                <v:fill on="t" focussize="0,0"/>
                <v:stroke weight="3pt" color="#F2F2F2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29210</wp:posOffset>
                </wp:positionV>
                <wp:extent cx="314325" cy="247650"/>
                <wp:effectExtent l="68580" t="52070" r="74295" b="62230"/>
                <wp:wrapNone/>
                <wp:docPr id="12" name="五角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47650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80.05pt;margin-top:2.3pt;height:19.5pt;width:24.75pt;z-index:251661312;mso-width-relative:page;mso-height-relative:page;" fillcolor="#00B050" filled="t" stroked="t" coordsize="314325,247650" o:gfxdata="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OLqJtNYAAAAIAQAADwAAAAAAAAABACAAAAAiAAAA&#10;ZHJzL2Rvd25yZXYueG1sUEsBAhQAFAAAAAgAh07iQCkNAdoJAgAAJAQAAA4AAAAAAAAAAQAgAAAA&#10;JQEAAGRycy9lMm9Eb2MueG1sUEsFBgAAAAAGAAYAWQEAAKAFAAAAAA==&#10;" path="m0,94593l120062,94594,157162,0,194262,94594,314324,94593,217192,153055,254294,247649,157162,189186,60030,247649,97132,153055xe">
                <v:path o:connectlocs="157162,0;0,94593;60030,247649;254294,247649;314324,94593" o:connectangles="247,164,82,82,0"/>
                <v:fill on="t" focussize="0,0"/>
                <v:stroke weight="3pt" color="#F2F2F2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4"/>
          <w:szCs w:val="24"/>
          <w:lang w:val="en-US" w:eastAsia="zh-CN"/>
        </w:rPr>
        <w:t>A.</w:t>
      </w:r>
    </w:p>
    <w:p w14:paraId="08C032E3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C8989BB"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006090" cy="1395095"/>
            <wp:effectExtent l="0" t="0" r="16510" b="1905"/>
            <wp:docPr id="57" name="图片 57" descr="截屏2022-09-06 19.02.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截屏2022-09-06 19.02.49"/>
                    <pic:cNvPicPr>
                      <a:picLocks noChangeAspect="1"/>
                    </pic:cNvPicPr>
                  </pic:nvPicPr>
                  <pic:blipFill>
                    <a:blip r:embed="rId33"/>
                    <a:srcRect t="3977"/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550DD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194945</wp:posOffset>
                </wp:positionV>
                <wp:extent cx="314325" cy="247650"/>
                <wp:effectExtent l="68580" t="52070" r="74295" b="62230"/>
                <wp:wrapNone/>
                <wp:docPr id="11" name="五角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47650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17.7pt;margin-top:15.35pt;height:19.5pt;width:24.75pt;z-index:251664384;mso-width-relative:page;mso-height-relative:page;" fillcolor="#00B050" filled="t" stroked="t" coordsize="314325,247650" o:gfxdata="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EKmP3PaAAAACQEAAA8AAAAAAAAAAQAgAAAA&#10;IgAAAGRycy9kb3ducmV2LnhtbFBLAQIUABQAAAAIAIdO4kB8loxZCQIAACQEAAAOAAAAAAAAAAEA&#10;IAAAACkBAABkcnMvZTJvRG9jLnhtbFBLBQYAAAAABgAGAFkBAACkBQAAAAA=&#10;" path="m0,94593l120062,94594,157162,0,194262,94594,314324,94593,217192,153055,254294,247649,157162,189186,60030,247649,97132,153055xe">
                <v:path o:connectlocs="157162,0;0,94593;60030,247649;254294,247649;314324,94593" o:connectangles="247,164,82,82,0"/>
                <v:fill on="t" focussize="0,0"/>
                <v:stroke weight="3pt" color="#F2F2F2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187325</wp:posOffset>
                </wp:positionV>
                <wp:extent cx="314325" cy="247650"/>
                <wp:effectExtent l="68580" t="52070" r="74295" b="62230"/>
                <wp:wrapNone/>
                <wp:docPr id="14" name="五角星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47650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77.25pt;margin-top:14.75pt;height:19.5pt;width:24.75pt;z-index:251663360;mso-width-relative:page;mso-height-relative:page;" fillcolor="#00B050" filled="t" stroked="t" coordsize="314325,247650" o:gfxdata="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4pganXAAAACQEAAA8AAAAAAAAAAQAgAAAAIgAA&#10;AGRycy9kb3ducmV2LnhtbFBLAQIUABQAAAAIAIdO4kDCPWsGCQIAACQEAAAOAAAAAAAAAAEAIAAA&#10;ACYBAABkcnMvZTJvRG9jLnhtbFBLBQYAAAAABgAGAFkBAAChBQAAAAA=&#10;" path="m0,94593l120062,94594,157162,0,194262,94594,314324,94593,217192,153055,254294,247649,157162,189186,60030,247649,97132,153055xe">
                <v:path o:connectlocs="157162,0;0,94593;60030,247649;254294,247649;314324,94593" o:connectangles="247,164,82,82,0"/>
                <v:fill on="t" focussize="0,0"/>
                <v:stroke weight="3pt" color="#F2F2F2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195580</wp:posOffset>
                </wp:positionV>
                <wp:extent cx="314325" cy="247650"/>
                <wp:effectExtent l="68580" t="52070" r="74295" b="62230"/>
                <wp:wrapNone/>
                <wp:docPr id="10" name="五角星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47650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41.95pt;margin-top:15.4pt;height:19.5pt;width:24.75pt;z-index:251662336;mso-width-relative:page;mso-height-relative:page;" fillcolor="#00B050" filled="t" stroked="t" coordsize="314325,247650" o:gfxdata="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ZuRjfXAAAACAEAAA8AAAAAAAAAAQAgAAAAIgAA&#10;AGRycy9kb3ducmV2LnhtbFBLAQIUABQAAAAIAIdO4kBPHwgnCQIAACQEAAAOAAAAAAAAAAEAIAAA&#10;ACYBAABkcnMvZTJvRG9jLnhtbFBLBQYAAAAABgAGAFkBAAChBQAAAAA=&#10;" path="m0,94593l120062,94594,157162,0,194262,94594,314324,94593,217192,153055,254294,247649,157162,189186,60030,247649,97132,153055xe">
                <v:path o:connectlocs="157162,0;0,94593;60030,247649;254294,247649;314324,94593" o:connectangles="247,164,82,82,0"/>
                <v:fill on="t" focussize="0,0"/>
                <v:stroke weight="3pt" color="#F2F2F2" joinstyle="miter"/>
                <v:imagedata o:title=""/>
                <o:lock v:ext="edit" aspectratio="f"/>
              </v:shape>
            </w:pict>
          </mc:Fallback>
        </mc:AlternateContent>
      </w:r>
    </w:p>
    <w:p w14:paraId="67CB4F38">
      <w:pPr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B.</w:t>
      </w:r>
    </w:p>
    <w:p w14:paraId="305EC460">
      <w:pPr>
        <w:rPr>
          <w:rFonts w:hint="eastAsia" w:ascii="宋体" w:hAnsi="宋体" w:eastAsia="宋体" w:cs="宋体"/>
          <w:sz w:val="24"/>
          <w:szCs w:val="24"/>
        </w:rPr>
      </w:pPr>
    </w:p>
    <w:p w14:paraId="4ECE1B7F">
      <w:pPr>
        <w:numPr>
          <w:ilvl w:val="0"/>
          <w:numId w:val="0"/>
        </w:numPr>
        <w:ind w:firstLine="480" w:firstLineChars="200"/>
        <w:rPr>
          <w:rFonts w:hint="eastAsia"/>
        </w:rPr>
      </w:pPr>
      <w:r>
        <w:rPr>
          <w:rFonts w:hint="eastAsia"/>
          <w:sz w:val="24"/>
          <w:szCs w:val="24"/>
        </w:rPr>
        <w:t>根据图片内容，为所给图片配上合适的句子</w:t>
      </w:r>
    </w:p>
    <w:p w14:paraId="2EF46A80">
      <w:pPr>
        <w:jc w:val="left"/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66675</wp:posOffset>
                </wp:positionV>
                <wp:extent cx="2367915" cy="1561465"/>
                <wp:effectExtent l="6350" t="6350" r="13335" b="6985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93185" y="4147185"/>
                          <a:ext cx="2367915" cy="156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49462"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auto"/>
                              <w:rPr>
                                <w:rFonts w:hint="eastAsia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  <w:t>A. How many robots do you have?</w:t>
                            </w:r>
                          </w:p>
                          <w:p w14:paraId="16AE17D6"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auto"/>
                              <w:rPr>
                                <w:rFonts w:hint="eastAsia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  <w:t>B. I have a ball. Let’s play.</w:t>
                            </w:r>
                          </w:p>
                          <w:p w14:paraId="3F77D1FE"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auto"/>
                              <w:rPr>
                                <w:rFonts w:hint="eastAsia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  <w:t>C. OK!</w:t>
                            </w:r>
                          </w:p>
                          <w:p w14:paraId="74573970"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auto"/>
                              <w:rPr>
                                <w:rFonts w:hint="eastAsia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  <w:t>D. They’re nice.</w:t>
                            </w:r>
                          </w:p>
                          <w:p w14:paraId="529CF18C"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auto"/>
                              <w:rPr>
                                <w:rFonts w:hint="eastAsia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  <w:t>E. I have seven.</w:t>
                            </w:r>
                          </w:p>
                          <w:p w14:paraId="10D885AA"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auto"/>
                              <w:rPr>
                                <w:rFonts w:hint="eastAsia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  <w:t>F. Look at my toy cars.</w:t>
                            </w:r>
                          </w:p>
                          <w:p w14:paraId="4712C1A1"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auto"/>
                              <w:rPr>
                                <w:rFonts w:hint="eastAsia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  <w:t>G. Twelve.</w:t>
                            </w:r>
                          </w:p>
                          <w:p w14:paraId="125E8BFC"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auto"/>
                              <w:rPr>
                                <w:rFonts w:hint="eastAsia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  <w:t>H. Can I have one sticker?</w:t>
                            </w:r>
                          </w:p>
                          <w:p w14:paraId="78359C90"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auto"/>
                              <w:rPr>
                                <w:rFonts w:hint="eastAsia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  <w:t>I. How many balls do you have?</w:t>
                            </w:r>
                          </w:p>
                          <w:p w14:paraId="1C3BBBEB"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auto"/>
                              <w:rPr>
                                <w:rFonts w:hint="eastAsia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theme="minorBidi"/>
                                <w:color w:val="000000"/>
                                <w:kern w:val="2"/>
                                <w:sz w:val="24"/>
                                <w:szCs w:val="24"/>
                                <w:vertAlign w:val="baseline"/>
                                <w:lang w:eastAsia="zh-Hans" w:bidi="ar-SA"/>
                              </w:rPr>
                              <w:t>J. Sure.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4.65pt;margin-top:5.25pt;height:122.95pt;width:186.45pt;z-index:251674624;mso-width-relative:page;mso-height-relative:page;" fillcolor="#FFFFFF [3201]" filled="t" stroked="t" coordsize="21600,21600" o:gfxdata="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w7VSktcAAAAKAQAADwAAAAAAAAABACAAAAAiAAAAZHJzL2Rvd25yZXYueG1sUEsB&#10;AhQAFAAAAAgAh07iQLzYBsVoAgAAxgQAAA4AAAAAAAAAAQAgAAAAJg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4849462">
                      <w:pPr>
                        <w:numPr>
                          <w:ilvl w:val="0"/>
                          <w:numId w:val="0"/>
                        </w:numPr>
                        <w:spacing w:line="300" w:lineRule="auto"/>
                        <w:rPr>
                          <w:rFonts w:hint="eastAsia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</w:pPr>
                      <w:r>
                        <w:rPr>
                          <w:rFonts w:hint="eastAsia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  <w:t>A. How many robots do you have?</w:t>
                      </w:r>
                    </w:p>
                    <w:p w14:paraId="16AE17D6">
                      <w:pPr>
                        <w:numPr>
                          <w:ilvl w:val="0"/>
                          <w:numId w:val="0"/>
                        </w:numPr>
                        <w:spacing w:line="300" w:lineRule="auto"/>
                        <w:rPr>
                          <w:rFonts w:hint="eastAsia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</w:pPr>
                      <w:r>
                        <w:rPr>
                          <w:rFonts w:hint="eastAsia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  <w:t>B. I have a ball. Let’s play.</w:t>
                      </w:r>
                    </w:p>
                    <w:p w14:paraId="3F77D1FE">
                      <w:pPr>
                        <w:numPr>
                          <w:ilvl w:val="0"/>
                          <w:numId w:val="0"/>
                        </w:numPr>
                        <w:spacing w:line="300" w:lineRule="auto"/>
                        <w:rPr>
                          <w:rFonts w:hint="eastAsia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</w:pPr>
                      <w:r>
                        <w:rPr>
                          <w:rFonts w:hint="eastAsia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  <w:t>C. OK!</w:t>
                      </w:r>
                    </w:p>
                    <w:p w14:paraId="74573970">
                      <w:pPr>
                        <w:numPr>
                          <w:ilvl w:val="0"/>
                          <w:numId w:val="0"/>
                        </w:numPr>
                        <w:spacing w:line="300" w:lineRule="auto"/>
                        <w:rPr>
                          <w:rFonts w:hint="eastAsia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</w:pPr>
                      <w:r>
                        <w:rPr>
                          <w:rFonts w:hint="eastAsia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  <w:t>D. They’re nice.</w:t>
                      </w:r>
                    </w:p>
                    <w:p w14:paraId="529CF18C">
                      <w:pPr>
                        <w:numPr>
                          <w:ilvl w:val="0"/>
                          <w:numId w:val="0"/>
                        </w:numPr>
                        <w:spacing w:line="300" w:lineRule="auto"/>
                        <w:rPr>
                          <w:rFonts w:hint="eastAsia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</w:pPr>
                      <w:r>
                        <w:rPr>
                          <w:rFonts w:hint="eastAsia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  <w:t>E. I have seven.</w:t>
                      </w:r>
                    </w:p>
                    <w:p w14:paraId="10D885AA">
                      <w:pPr>
                        <w:numPr>
                          <w:ilvl w:val="0"/>
                          <w:numId w:val="0"/>
                        </w:numPr>
                        <w:spacing w:line="300" w:lineRule="auto"/>
                        <w:rPr>
                          <w:rFonts w:hint="eastAsia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</w:pPr>
                      <w:r>
                        <w:rPr>
                          <w:rFonts w:hint="eastAsia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  <w:t>F. Look at my toy cars.</w:t>
                      </w:r>
                    </w:p>
                    <w:p w14:paraId="4712C1A1">
                      <w:pPr>
                        <w:numPr>
                          <w:ilvl w:val="0"/>
                          <w:numId w:val="0"/>
                        </w:numPr>
                        <w:spacing w:line="300" w:lineRule="auto"/>
                        <w:rPr>
                          <w:rFonts w:hint="eastAsia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</w:pPr>
                      <w:r>
                        <w:rPr>
                          <w:rFonts w:hint="eastAsia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  <w:t>G. Twelve.</w:t>
                      </w:r>
                    </w:p>
                    <w:p w14:paraId="125E8BFC">
                      <w:pPr>
                        <w:numPr>
                          <w:ilvl w:val="0"/>
                          <w:numId w:val="0"/>
                        </w:numPr>
                        <w:spacing w:line="300" w:lineRule="auto"/>
                        <w:rPr>
                          <w:rFonts w:hint="eastAsia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</w:pPr>
                      <w:r>
                        <w:rPr>
                          <w:rFonts w:hint="eastAsia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  <w:t>H. Can I have one sticker?</w:t>
                      </w:r>
                    </w:p>
                    <w:p w14:paraId="78359C90">
                      <w:pPr>
                        <w:numPr>
                          <w:ilvl w:val="0"/>
                          <w:numId w:val="0"/>
                        </w:numPr>
                        <w:spacing w:line="300" w:lineRule="auto"/>
                        <w:rPr>
                          <w:rFonts w:hint="eastAsia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</w:pPr>
                      <w:r>
                        <w:rPr>
                          <w:rFonts w:hint="eastAsia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  <w:t>I. How many balls do you have?</w:t>
                      </w:r>
                    </w:p>
                    <w:p w14:paraId="1C3BBBEB">
                      <w:pPr>
                        <w:numPr>
                          <w:ilvl w:val="0"/>
                          <w:numId w:val="0"/>
                        </w:numPr>
                        <w:spacing w:line="300" w:lineRule="auto"/>
                        <w:rPr>
                          <w:rFonts w:hint="eastAsia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</w:pPr>
                      <w:r>
                        <w:rPr>
                          <w:rFonts w:hint="eastAsia" w:ascii="Times New Roman" w:hAnsi="Times New Roman" w:cstheme="minorBidi"/>
                          <w:color w:val="000000"/>
                          <w:kern w:val="2"/>
                          <w:sz w:val="24"/>
                          <w:szCs w:val="24"/>
                          <w:vertAlign w:val="baseline"/>
                          <w:lang w:eastAsia="zh-Hans" w:bidi="ar-SA"/>
                        </w:rPr>
                        <w:t>J. Sure.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</w:rPr>
        <w:t xml:space="preserve">   </w:t>
      </w:r>
      <w:r>
        <w:rPr>
          <w:rFonts w:hint="eastAsia"/>
        </w:rPr>
        <w:drawing>
          <wp:inline distT="0" distB="0" distL="114300" distR="114300">
            <wp:extent cx="2386965" cy="1644650"/>
            <wp:effectExtent l="0" t="0" r="635" b="6350"/>
            <wp:docPr id="58" name="图片 58" descr="截屏2022-09-06 19.05.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截屏2022-09-06 19.05.4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A316F">
      <w:pPr>
        <w:ind w:firstLine="360" w:firstLineChars="150"/>
        <w:jc w:val="left"/>
        <w:rPr>
          <w:rFonts w:hint="default"/>
          <w:lang w:eastAsia="zh-Hans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2054225</wp:posOffset>
                </wp:positionH>
                <wp:positionV relativeFrom="paragraph">
                  <wp:posOffset>-16510</wp:posOffset>
                </wp:positionV>
                <wp:extent cx="314325" cy="247650"/>
                <wp:effectExtent l="68580" t="52070" r="74295" b="55880"/>
                <wp:wrapNone/>
                <wp:docPr id="18" name="五角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4925" y="7651115"/>
                          <a:ext cx="314325" cy="247650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61.75pt;margin-top:-1.3pt;height:19.5pt;width:24.75pt;z-index:251678720;mso-width-relative:page;mso-height-relative:page;" fillcolor="#00B050" filled="t" stroked="t" coordsize="314325,247650" o:gfxdata="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BZuR82QAAAAkBAAAPAAAA&#10;AAAAAAEAIAAAACIAAABkcnMvZG93bnJldi54bWxQSwECFAAUAAAACACHTuJAZBGKkRQCAAAwBAAA&#10;DgAAAAAAAAABACAAAAAoAQAAZHJzL2Uyb0RvYy54bWxQSwUGAAAAAAYABgBZAQAArgUAAAAA&#10;" path="m0,94593l120062,94594,157162,0,194262,94594,314324,94593,217192,153055,254294,247649,157162,189186,60030,247649,97132,153055xe">
                <v:path o:connectlocs="157162,0;0,94593;60030,247649;254294,247649;314324,94593" o:connectangles="247,164,82,82,0"/>
                <v:fill on="t" focussize="0,0"/>
                <v:stroke weight="3pt" color="#F2F2F2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-8890</wp:posOffset>
                </wp:positionV>
                <wp:extent cx="314325" cy="247650"/>
                <wp:effectExtent l="68580" t="52070" r="74295" b="55880"/>
                <wp:wrapNone/>
                <wp:docPr id="17" name="五角星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4925" y="7651115"/>
                          <a:ext cx="314325" cy="247650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18.9pt;margin-top:-0.7pt;height:19.5pt;width:24.75pt;z-index:251677696;mso-width-relative:page;mso-height-relative:page;" fillcolor="#00B050" filled="t" stroked="t" coordsize="314325,247650" o:gfxdata="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jGpzu2QAAAAkBAAAPAAAA&#10;AAAAAAEAIAAAACIAAABkcnMvZG93bnJldi54bWxQSwECFAAUAAAACACHTuJAj2BwyBQCAAAwBAAA&#10;DgAAAAAAAAABACAAAAAoAQAAZHJzL2Uyb0RvYy54bWxQSwUGAAAAAAYABgBZAQAArgUAAAAA&#10;" path="m0,94593l120062,94594,157162,0,194262,94594,314324,94593,217192,153055,254294,247649,157162,189186,60030,247649,97132,153055xe">
                <v:path o:connectlocs="157162,0;0,94593;60030,247649;254294,247649;314324,94593" o:connectangles="247,164,82,82,0"/>
                <v:fill on="t" focussize="0,0"/>
                <v:stroke weight="3pt" color="#F2F2F2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965200</wp:posOffset>
                </wp:positionH>
                <wp:positionV relativeFrom="paragraph">
                  <wp:posOffset>-32385</wp:posOffset>
                </wp:positionV>
                <wp:extent cx="314325" cy="247650"/>
                <wp:effectExtent l="68580" t="52070" r="74295" b="55880"/>
                <wp:wrapNone/>
                <wp:docPr id="16" name="五角星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4925" y="7651115"/>
                          <a:ext cx="314325" cy="247650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76pt;margin-top:-2.55pt;height:19.5pt;width:24.75pt;z-index:251676672;mso-width-relative:page;mso-height-relative:page;" fillcolor="#00B050" filled="t" stroked="t" coordsize="314325,247650" o:gfxdata="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Mgvhp3YAAAACQEAAA8AAAAA&#10;AAAAAQAgAAAAIgAAAGRycy9kb3ducmV2LnhtbFBLAQIUABQAAAAIAIdO4kBdPuRwFAIAADAEAAAO&#10;AAAAAAAAAAEAIAAAACcBAABkcnMvZTJvRG9jLnhtbFBLBQYAAAAABgAGAFkBAACtBQAAAAA=&#10;" path="m0,94593l120062,94594,157162,0,194262,94594,314324,94593,217192,153055,254294,247649,157162,189186,60030,247649,97132,153055xe">
                <v:path o:connectlocs="157162,0;0,94593;60030,247649;254294,247649;314324,94593" o:connectangles="247,164,82,82,0"/>
                <v:fill on="t" focussize="0,0"/>
                <v:stroke weight="3pt" color="#F2F2F2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-31750</wp:posOffset>
                </wp:positionV>
                <wp:extent cx="314325" cy="247650"/>
                <wp:effectExtent l="68580" t="52070" r="74295" b="55880"/>
                <wp:wrapNone/>
                <wp:docPr id="15" name="五角星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4925" y="7651115"/>
                          <a:ext cx="314325" cy="247650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2.6pt;margin-top:-2.5pt;height:19.5pt;width:24.75pt;z-index:251675648;mso-width-relative:page;mso-height-relative:page;" fillcolor="#00B050" filled="t" stroked="t" coordsize="314325,247650" o:gfxdata="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HSYs2vYAAAACAEAAA8AAAAA&#10;AAAAAQAgAAAAIgAAAGRycy9kb3ducmV2LnhtbFBLAQIUABQAAAAIAIdO4kBq2yliFAIAADAEAAAO&#10;AAAAAAAAAAEAIAAAACcBAABkcnMvZTJvRG9jLnhtbFBLBQYAAAAABgAGAFkBAACtBQAAAAA=&#10;" path="m0,94593l120062,94594,157162,0,194262,94594,314324,94593,217192,153055,254294,247649,157162,189186,60030,247649,97132,153055xe">
                <v:path o:connectlocs="157162,0;0,94593;60030,247649;254294,247649;314324,94593" o:connectangles="247,164,82,82,0"/>
                <v:fill on="t" focussize="0,0"/>
                <v:stroke weight="3pt" color="#F2F2F2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Hans"/>
        </w:rPr>
        <w:t>C</w:t>
      </w:r>
      <w:r>
        <w:rPr>
          <w:rFonts w:hint="default"/>
          <w:lang w:eastAsia="zh-Hans"/>
        </w:rPr>
        <w:t>.</w:t>
      </w:r>
    </w:p>
    <w:p w14:paraId="66AAF0CE">
      <w:pPr>
        <w:ind w:firstLine="315" w:firstLineChars="150"/>
        <w:jc w:val="left"/>
        <w:rPr>
          <w:rFonts w:hint="default"/>
          <w:lang w:eastAsia="zh-Hans"/>
        </w:rPr>
      </w:pPr>
    </w:p>
    <w:p w14:paraId="3ED37D43">
      <w:pPr>
        <w:ind w:firstLine="420" w:firstLineChars="150"/>
        <w:jc w:val="left"/>
        <w:rPr>
          <w:rFonts w:hint="eastAsia"/>
          <w:lang w:val="en-US" w:eastAsia="zh-Hans"/>
        </w:rPr>
      </w:pPr>
      <w:r>
        <w:rPr>
          <w:rFonts w:ascii="Times New Roman" w:hAnsi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625475</wp:posOffset>
                </wp:positionV>
                <wp:extent cx="4343400" cy="1583690"/>
                <wp:effectExtent l="6350" t="6350" r="19050" b="1016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B56D9EF">
                            <w:pPr>
                              <w:spacing w:line="360" w:lineRule="auto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作文结构显示:             </w:t>
                            </w:r>
                            <w:r>
                              <w:rPr>
                                <w:sz w:val="24"/>
                              </w:rPr>
                              <w:t>可能用到的句型和句子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:</w:t>
                            </w:r>
                          </w:p>
                          <w:p w14:paraId="48AF74D6">
                            <w:pPr>
                              <w:spacing w:line="360" w:lineRule="auto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开头：邀请妈妈做水果色拉  Let</w:t>
                            </w:r>
                            <w:r>
                              <w:rPr>
                                <w:sz w:val="24"/>
                              </w:rPr>
                              <w:t>’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s make a fruit salad.                         </w:t>
                            </w:r>
                          </w:p>
                          <w:p w14:paraId="084C8996">
                            <w:pPr>
                              <w:spacing w:line="360" w:lineRule="auto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正文：询问水果的数量     How many… do you have?</w:t>
                            </w:r>
                          </w:p>
                          <w:p w14:paraId="5CC86252">
                            <w:pPr>
                              <w:spacing w:line="360" w:lineRule="auto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                    I have 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6pt;margin-top:49.25pt;height:124.7pt;width:342pt;z-index:251679744;mso-width-relative:page;mso-height-relative:page;" fillcolor="#FFFFFF" filled="t" stroked="t" coordsize="21600,21600" o:gfxdata="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MxSQg2QAAAAkBAAAPAAAAAAAAAAEA&#10;IAAAACIAAABkcnMvZG93bnJldi54bWxQSwECFAAUAAAACACHTuJAbUPpEw4CAAA5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B56D9EF">
                      <w:pPr>
                        <w:spacing w:line="360" w:lineRule="auto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作文结构显示:             </w:t>
                      </w:r>
                      <w:r>
                        <w:rPr>
                          <w:sz w:val="24"/>
                        </w:rPr>
                        <w:t>可能用到的句型和句子</w:t>
                      </w:r>
                      <w:r>
                        <w:rPr>
                          <w:rFonts w:hint="eastAsia"/>
                          <w:sz w:val="24"/>
                        </w:rPr>
                        <w:t>:</w:t>
                      </w:r>
                    </w:p>
                    <w:p w14:paraId="48AF74D6">
                      <w:pPr>
                        <w:spacing w:line="360" w:lineRule="auto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开头：邀请妈妈做水果色拉  Let</w:t>
                      </w:r>
                      <w:r>
                        <w:rPr>
                          <w:sz w:val="24"/>
                        </w:rPr>
                        <w:t>’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s make a fruit salad.                         </w:t>
                      </w:r>
                    </w:p>
                    <w:p w14:paraId="084C8996">
                      <w:pPr>
                        <w:spacing w:line="360" w:lineRule="auto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正文：询问水果的数量     How many… do you have?</w:t>
                      </w:r>
                    </w:p>
                    <w:p w14:paraId="5CC86252">
                      <w:pPr>
                        <w:spacing w:line="360" w:lineRule="auto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                         I have 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  <w:lang w:val="en-US" w:eastAsia="zh-Hans"/>
        </w:rPr>
        <w:t>你和妈妈想做色拉，你询问妈妈有多少水果</w:t>
      </w:r>
      <w:r>
        <w:rPr>
          <w:rFonts w:hint="default"/>
          <w:sz w:val="24"/>
          <w:szCs w:val="24"/>
          <w:lang w:eastAsia="zh-Hans"/>
        </w:rPr>
        <w:t>(</w:t>
      </w:r>
      <w:r>
        <w:rPr>
          <w:rFonts w:hint="eastAsia"/>
          <w:sz w:val="24"/>
          <w:szCs w:val="24"/>
          <w:lang w:val="en-US" w:eastAsia="zh-Hans"/>
        </w:rPr>
        <w:t>苹果，芒果，香蕉……</w:t>
      </w:r>
      <w:r>
        <w:rPr>
          <w:rFonts w:hint="default"/>
          <w:sz w:val="24"/>
          <w:szCs w:val="24"/>
          <w:lang w:eastAsia="zh-Hans"/>
        </w:rPr>
        <w:t>),</w:t>
      </w:r>
      <w:r>
        <w:rPr>
          <w:rFonts w:hint="eastAsia"/>
          <w:sz w:val="24"/>
          <w:szCs w:val="24"/>
          <w:lang w:val="en-US" w:eastAsia="zh-Hans"/>
        </w:rPr>
        <w:t>根据这一情景编写一段对话。</w:t>
      </w:r>
    </w:p>
    <w:sectPr>
      <w:pgSz w:w="11906" w:h="16838"/>
      <w:pgMar w:top="1134" w:right="1134" w:bottom="113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8CADBC"/>
    <w:multiLevelType w:val="singleLevel"/>
    <w:tmpl w:val="A78CADBC"/>
    <w:lvl w:ilvl="0" w:tentative="0">
      <w:start w:val="1"/>
      <w:numFmt w:val="decimal"/>
      <w:suff w:val="space"/>
      <w:lvlText w:val="%1."/>
      <w:lvlJc w:val="left"/>
      <w:pPr>
        <w:ind w:left="-210"/>
      </w:pPr>
    </w:lvl>
  </w:abstractNum>
  <w:abstractNum w:abstractNumId="1">
    <w:nsid w:val="E79D556D"/>
    <w:multiLevelType w:val="singleLevel"/>
    <w:tmpl w:val="E79D556D"/>
    <w:lvl w:ilvl="0" w:tentative="0">
      <w:start w:val="1"/>
      <w:numFmt w:val="chineseCounting"/>
      <w:suff w:val="space"/>
      <w:lvlText w:val="第%1课时"/>
      <w:lvlJc w:val="left"/>
      <w:rPr>
        <w:rFonts w:hint="eastAsia"/>
        <w:b/>
        <w:bCs/>
        <w:sz w:val="24"/>
        <w:szCs w:val="24"/>
      </w:rPr>
    </w:lvl>
  </w:abstractNum>
  <w:abstractNum w:abstractNumId="2">
    <w:nsid w:val="EE11B837"/>
    <w:multiLevelType w:val="singleLevel"/>
    <w:tmpl w:val="EE11B837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52B80B14"/>
    <w:multiLevelType w:val="singleLevel"/>
    <w:tmpl w:val="52B80B1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6318846C"/>
    <w:multiLevelType w:val="singleLevel"/>
    <w:tmpl w:val="6318846C"/>
    <w:lvl w:ilvl="0" w:tentative="0">
      <w:start w:val="1"/>
      <w:numFmt w:val="chineseCounting"/>
      <w:suff w:val="nothing"/>
      <w:lvlText w:val="%1、"/>
      <w:lvlJc w:val="left"/>
    </w:lvl>
  </w:abstractNum>
  <w:abstractNum w:abstractNumId="5">
    <w:nsid w:val="6318847F"/>
    <w:multiLevelType w:val="singleLevel"/>
    <w:tmpl w:val="6318847F"/>
    <w:lvl w:ilvl="0" w:tentative="0">
      <w:start w:val="1"/>
      <w:numFmt w:val="chineseCounting"/>
      <w:suff w:val="nothing"/>
      <w:lvlText w:val="%1、"/>
      <w:lvlJc w:val="left"/>
    </w:lvl>
  </w:abstractNum>
  <w:abstractNum w:abstractNumId="6">
    <w:nsid w:val="631884D5"/>
    <w:multiLevelType w:val="singleLevel"/>
    <w:tmpl w:val="631884D5"/>
    <w:lvl w:ilvl="0" w:tentative="0">
      <w:start w:val="1"/>
      <w:numFmt w:val="chineseCounting"/>
      <w:suff w:val="nothing"/>
      <w:lvlText w:val="%1、"/>
      <w:lvlJc w:val="left"/>
    </w:lvl>
  </w:abstractNum>
  <w:abstractNum w:abstractNumId="7">
    <w:nsid w:val="7337F1B3"/>
    <w:multiLevelType w:val="singleLevel"/>
    <w:tmpl w:val="7337F1B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wOWRkMDIxODQzNDJmMzIzYTk4ODA1OTFjMmYxNjUifQ=="/>
  </w:docVars>
  <w:rsids>
    <w:rsidRoot w:val="582424C2"/>
    <w:rsid w:val="00022459"/>
    <w:rsid w:val="002104D3"/>
    <w:rsid w:val="002F01E1"/>
    <w:rsid w:val="003B7E12"/>
    <w:rsid w:val="005D4E2F"/>
    <w:rsid w:val="0065714B"/>
    <w:rsid w:val="009272F1"/>
    <w:rsid w:val="0093029D"/>
    <w:rsid w:val="009B5D7D"/>
    <w:rsid w:val="00AB629C"/>
    <w:rsid w:val="00AF1302"/>
    <w:rsid w:val="00C507E7"/>
    <w:rsid w:val="00C83277"/>
    <w:rsid w:val="00D56759"/>
    <w:rsid w:val="00F4704E"/>
    <w:rsid w:val="00F87FE5"/>
    <w:rsid w:val="046C750A"/>
    <w:rsid w:val="06152BEA"/>
    <w:rsid w:val="06184770"/>
    <w:rsid w:val="07554285"/>
    <w:rsid w:val="07A07BF6"/>
    <w:rsid w:val="08BE5152"/>
    <w:rsid w:val="09095239"/>
    <w:rsid w:val="09672392"/>
    <w:rsid w:val="0A0B17C1"/>
    <w:rsid w:val="0CD60D2D"/>
    <w:rsid w:val="0D0B5B12"/>
    <w:rsid w:val="0D447C5D"/>
    <w:rsid w:val="0E94005C"/>
    <w:rsid w:val="10BB1BCD"/>
    <w:rsid w:val="112153CB"/>
    <w:rsid w:val="13B45CE4"/>
    <w:rsid w:val="159A7977"/>
    <w:rsid w:val="16625EF8"/>
    <w:rsid w:val="19776106"/>
    <w:rsid w:val="19A35413"/>
    <w:rsid w:val="1D1A68EB"/>
    <w:rsid w:val="1D5C31E0"/>
    <w:rsid w:val="1FFBBD78"/>
    <w:rsid w:val="2116350B"/>
    <w:rsid w:val="22592A24"/>
    <w:rsid w:val="23A03B7B"/>
    <w:rsid w:val="23CF43E7"/>
    <w:rsid w:val="247D2432"/>
    <w:rsid w:val="265C6F87"/>
    <w:rsid w:val="26663961"/>
    <w:rsid w:val="270A69E3"/>
    <w:rsid w:val="2882450B"/>
    <w:rsid w:val="2A6036D4"/>
    <w:rsid w:val="2C3312ED"/>
    <w:rsid w:val="2CBF5D47"/>
    <w:rsid w:val="34E520F2"/>
    <w:rsid w:val="34FB09EF"/>
    <w:rsid w:val="3605447A"/>
    <w:rsid w:val="36963DEF"/>
    <w:rsid w:val="36DF6312"/>
    <w:rsid w:val="36F41206"/>
    <w:rsid w:val="371C7A95"/>
    <w:rsid w:val="37A80E2C"/>
    <w:rsid w:val="38175F40"/>
    <w:rsid w:val="38DE1A7D"/>
    <w:rsid w:val="392F4C05"/>
    <w:rsid w:val="39992292"/>
    <w:rsid w:val="3A770978"/>
    <w:rsid w:val="3C5B623B"/>
    <w:rsid w:val="3C693273"/>
    <w:rsid w:val="3DFB47A5"/>
    <w:rsid w:val="3EE31648"/>
    <w:rsid w:val="3F3B177E"/>
    <w:rsid w:val="3FE0432D"/>
    <w:rsid w:val="3FE70CCD"/>
    <w:rsid w:val="4142094E"/>
    <w:rsid w:val="436B5AFF"/>
    <w:rsid w:val="439F5613"/>
    <w:rsid w:val="43CA7963"/>
    <w:rsid w:val="4729480B"/>
    <w:rsid w:val="4876582E"/>
    <w:rsid w:val="49895DD9"/>
    <w:rsid w:val="49DF4E6A"/>
    <w:rsid w:val="4B64759F"/>
    <w:rsid w:val="4C6D4E2B"/>
    <w:rsid w:val="4E6B03BC"/>
    <w:rsid w:val="4E920EE8"/>
    <w:rsid w:val="4EEE53CF"/>
    <w:rsid w:val="50A153E8"/>
    <w:rsid w:val="50F46E8A"/>
    <w:rsid w:val="52A45B50"/>
    <w:rsid w:val="54693AD2"/>
    <w:rsid w:val="55515FDB"/>
    <w:rsid w:val="55A05B96"/>
    <w:rsid w:val="569C189E"/>
    <w:rsid w:val="573BD39A"/>
    <w:rsid w:val="57F7266D"/>
    <w:rsid w:val="582424C2"/>
    <w:rsid w:val="5A1206D5"/>
    <w:rsid w:val="5C2C76F9"/>
    <w:rsid w:val="5DDE2797"/>
    <w:rsid w:val="5DF916D5"/>
    <w:rsid w:val="5F4973CA"/>
    <w:rsid w:val="5F6E6E08"/>
    <w:rsid w:val="5FBF7DFB"/>
    <w:rsid w:val="616D7369"/>
    <w:rsid w:val="617537A2"/>
    <w:rsid w:val="62173786"/>
    <w:rsid w:val="63402869"/>
    <w:rsid w:val="641F04E5"/>
    <w:rsid w:val="645E2BB2"/>
    <w:rsid w:val="64831AE1"/>
    <w:rsid w:val="65E971E8"/>
    <w:rsid w:val="660109D5"/>
    <w:rsid w:val="66494928"/>
    <w:rsid w:val="679374D7"/>
    <w:rsid w:val="6C981F1F"/>
    <w:rsid w:val="6D064B23"/>
    <w:rsid w:val="6DC04CD2"/>
    <w:rsid w:val="6E3000AA"/>
    <w:rsid w:val="6E694E03"/>
    <w:rsid w:val="6F4D4C8B"/>
    <w:rsid w:val="6F521F1B"/>
    <w:rsid w:val="6F5D2C60"/>
    <w:rsid w:val="6FCB5C0E"/>
    <w:rsid w:val="70C707B9"/>
    <w:rsid w:val="716F2415"/>
    <w:rsid w:val="71E53D80"/>
    <w:rsid w:val="72EB511F"/>
    <w:rsid w:val="74512B28"/>
    <w:rsid w:val="745B5755"/>
    <w:rsid w:val="767D696B"/>
    <w:rsid w:val="77F9775E"/>
    <w:rsid w:val="782C70AE"/>
    <w:rsid w:val="7ACD0A2E"/>
    <w:rsid w:val="7AE71AF0"/>
    <w:rsid w:val="7AE969D3"/>
    <w:rsid w:val="7FF76857"/>
    <w:rsid w:val="CFFB6EAA"/>
    <w:rsid w:val="D6BF96E2"/>
    <w:rsid w:val="E3BC12CD"/>
    <w:rsid w:val="FEB3B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hint="eastAsia" w:ascii="宋体" w:hAnsi="Courier New"/>
      <w:sz w:val="21"/>
      <w:szCs w:val="24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8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8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4521</Words>
  <Characters>6241</Characters>
  <Lines>13</Lines>
  <Paragraphs>3</Paragraphs>
  <TotalTime>0</TotalTime>
  <ScaleCrop>false</ScaleCrop>
  <LinksUpToDate>false</LinksUpToDate>
  <CharactersWithSpaces>6847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2022-01-29T14:31:00Z</dcterms:created>
  <dc:creator>似水年华</dc:creator>
  <cp:lastModifiedBy>冯小疯</cp:lastModifiedBy>
  <dcterms:modified xsi:type="dcterms:W3CDTF">2025-06-16T07:28:58Z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821FD3E30D2C45D2A28C5FA02768689A</vt:lpwstr>
  </property>
  <property fmtid="{D5CDD505-2E9C-101B-9397-08002B2CF9AE}" pid="4" name="KSOTemplateDocerSaveRecord">
    <vt:lpwstr>eyJoZGlkIjoiMGY1ODBiYTA1ZGE2ZTQ3NzZhNjk5Njc2YTFmYzhmOGUiLCJ1c2VySWQiOiI1ODE5NTYxOTMifQ==</vt:lpwstr>
  </property>
</Properties>
</file>