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附件3：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“讲好红色故事 争当时代新人”小小红色宣讲员报名表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15"/>
        <w:gridCol w:w="3278"/>
        <w:gridCol w:w="1398"/>
        <w:gridCol w:w="124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宣讲主题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宣讲者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5298F"/>
    <w:rsid w:val="5A1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2021-03-29T08:20:00Z</dcterms:created>
  <dc:creator>冰冰老师</dc:creator>
  <cp:lastModifiedBy>冰冰老师</cp:lastModifiedBy>
  <dcterms:modified xsi:type="dcterms:W3CDTF">2021-03-29T08:21:20Z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CD46C3E9AC2E45D286B14504B00C015B</vt:lpwstr>
  </property>
</Properties>
</file>