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797979"/>
          <w:spacing w:val="-17"/>
          <w:sz w:val="40"/>
          <w:szCs w:val="40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797979"/>
          <w:spacing w:val="-17"/>
          <w:sz w:val="40"/>
          <w:szCs w:val="40"/>
          <w:shd w:val="clear" w:fill="FFFFFF"/>
        </w:rPr>
        <w:t>关于开展</w:t>
      </w:r>
      <w:r>
        <w:rPr>
          <w:rFonts w:hint="eastAsia" w:ascii="微软雅黑" w:hAnsi="微软雅黑" w:eastAsia="微软雅黑" w:cs="微软雅黑"/>
          <w:i w:val="0"/>
          <w:caps w:val="0"/>
          <w:color w:val="797979"/>
          <w:spacing w:val="-17"/>
          <w:sz w:val="40"/>
          <w:szCs w:val="40"/>
          <w:shd w:val="clear" w:fill="FFFFFF"/>
          <w:lang w:eastAsia="zh-CN"/>
        </w:rPr>
        <w:t>校</w:t>
      </w:r>
      <w:r>
        <w:rPr>
          <w:rFonts w:ascii="微软雅黑" w:hAnsi="微软雅黑" w:eastAsia="微软雅黑" w:cs="微软雅黑"/>
          <w:i w:val="0"/>
          <w:caps w:val="0"/>
          <w:color w:val="797979"/>
          <w:spacing w:val="-17"/>
          <w:sz w:val="40"/>
          <w:szCs w:val="40"/>
          <w:shd w:val="clear" w:fill="FFFFFF"/>
        </w:rPr>
        <w:t>2020年秋学期英语教研活动</w:t>
      </w:r>
      <w:r>
        <w:rPr>
          <w:rFonts w:hint="eastAsia" w:ascii="微软雅黑" w:hAnsi="微软雅黑" w:eastAsia="微软雅黑" w:cs="微软雅黑"/>
          <w:i w:val="0"/>
          <w:caps w:val="0"/>
          <w:color w:val="797979"/>
          <w:spacing w:val="-17"/>
          <w:sz w:val="40"/>
          <w:szCs w:val="40"/>
          <w:shd w:val="clear" w:fill="FFFFFF"/>
          <w:lang w:eastAsia="zh-CN"/>
        </w:rPr>
        <w:t>（五）</w:t>
      </w:r>
      <w:r>
        <w:rPr>
          <w:rFonts w:ascii="微软雅黑" w:hAnsi="微软雅黑" w:eastAsia="微软雅黑" w:cs="微软雅黑"/>
          <w:i w:val="0"/>
          <w:caps w:val="0"/>
          <w:color w:val="797979"/>
          <w:spacing w:val="-17"/>
          <w:sz w:val="40"/>
          <w:szCs w:val="40"/>
          <w:shd w:val="clear" w:fill="FFFFFF"/>
        </w:rPr>
        <w:t>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位老师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为进一步落实2020年秋学期小学英语学科研训工作计划，确保各项活动顺利有序开展，同时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加强我校英语组常规工作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，经研究决定于近期将召开英语教研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活动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，具体要求如下：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一、活动目的：深入推进“常规优化”工作，进一步优化教学常态，促进教师备课、上课、作业、辅导等方式的改进，让规范施教成为学校的教学常态和教师的基本习惯，逐步形成教学常规制度科学化、执行规范化、质量高效化的良好氛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，进而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提升课堂教学效率。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、活动主题：优化常规管理 提升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课堂效率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、活动时间：2020年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月1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日（周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）下午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、活动地点：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三楼录播室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、参会对象：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英语组全体老师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五、活动安排：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5130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5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内容</w:t>
            </w:r>
          </w:p>
        </w:tc>
        <w:tc>
          <w:tcPr>
            <w:tcW w:w="208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13:15</w:t>
            </w:r>
          </w:p>
        </w:tc>
        <w:tc>
          <w:tcPr>
            <w:tcW w:w="5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签到</w:t>
            </w:r>
          </w:p>
        </w:tc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秦雪艳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5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Unit 5 Our new home</w:t>
            </w:r>
          </w:p>
        </w:tc>
        <w:tc>
          <w:tcPr>
            <w:tcW w:w="208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冯向云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5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Unit 3 Our animal friends</w:t>
            </w:r>
          </w:p>
        </w:tc>
        <w:tc>
          <w:tcPr>
            <w:tcW w:w="208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秦雪艳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15:00-16:20</w:t>
            </w:r>
          </w:p>
        </w:tc>
        <w:tc>
          <w:tcPr>
            <w:tcW w:w="5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理论学习</w:t>
            </w:r>
          </w:p>
        </w:tc>
        <w:tc>
          <w:tcPr>
            <w:tcW w:w="208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全体英语老师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活动摄影及报道：陈丽华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797979"/>
          <w:spacing w:val="-17"/>
          <w:sz w:val="40"/>
          <w:szCs w:val="40"/>
          <w:shd w:val="clear" w:fill="FFFFFF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F3763"/>
    <w:rsid w:val="15D43535"/>
    <w:rsid w:val="2A8F3763"/>
    <w:rsid w:val="35AD5379"/>
    <w:rsid w:val="3A89587B"/>
    <w:rsid w:val="433A1EC0"/>
    <w:rsid w:val="436E0D18"/>
    <w:rsid w:val="6AD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2020-09-14T06:48:00Z</dcterms:created>
  <dc:creator>jumeaux</dc:creator>
  <cp:lastModifiedBy>jumeaux</cp:lastModifiedBy>
  <dcterms:modified xsi:type="dcterms:W3CDTF">2020-11-29T01:18:29Z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